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7F768" w14:textId="77777777" w:rsidR="00950EF2" w:rsidRDefault="00950EF2" w:rsidP="00950EF2">
      <w:pPr>
        <w:spacing w:line="480" w:lineRule="auto"/>
        <w:rPr>
          <w:rFonts w:ascii="Times New Roman" w:hAnsi="Times New Roman" w:cs="Times New Roman"/>
          <w:b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CA"/>
        </w:rPr>
        <w:t>Table 1. Overdose deaths in Canada and BC, 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701"/>
        <w:gridCol w:w="1346"/>
        <w:gridCol w:w="1347"/>
        <w:gridCol w:w="1346"/>
        <w:gridCol w:w="1347"/>
      </w:tblGrid>
      <w:tr w:rsidR="00950EF2" w14:paraId="6AD6FFBF" w14:textId="77777777" w:rsidTr="00950EF2">
        <w:trPr>
          <w:trHeight w:val="20"/>
        </w:trPr>
        <w:tc>
          <w:tcPr>
            <w:tcW w:w="3964" w:type="dxa"/>
            <w:gridSpan w:val="2"/>
            <w:vMerge w:val="restart"/>
            <w:tcBorders>
              <w:right w:val="nil"/>
            </w:tcBorders>
            <w:vAlign w:val="center"/>
          </w:tcPr>
          <w:p w14:paraId="601B1B7C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14:paraId="0AFA4190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Deaths</w:t>
            </w: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14:paraId="3DB1D8CD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Deaths per 100,000 population</w:t>
            </w:r>
          </w:p>
        </w:tc>
      </w:tr>
      <w:tr w:rsidR="00950EF2" w14:paraId="6AE7839D" w14:textId="77777777" w:rsidTr="00950EF2">
        <w:trPr>
          <w:trHeight w:val="20"/>
        </w:trPr>
        <w:tc>
          <w:tcPr>
            <w:tcW w:w="3964" w:type="dxa"/>
            <w:gridSpan w:val="2"/>
            <w:vMerge/>
            <w:tcBorders>
              <w:right w:val="nil"/>
            </w:tcBorders>
            <w:vAlign w:val="center"/>
          </w:tcPr>
          <w:p w14:paraId="551E22F8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14:paraId="0030632F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2016</w:t>
            </w:r>
          </w:p>
          <w:p w14:paraId="5B59A271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(year-end)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center"/>
          </w:tcPr>
          <w:p w14:paraId="18B9B4E0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2017</w:t>
            </w:r>
          </w:p>
          <w:p w14:paraId="275CC5DA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(to Sep 30)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14:paraId="2D1EF2D2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2016</w:t>
            </w:r>
          </w:p>
          <w:p w14:paraId="175625BA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(year-end)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5EF21654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2017</w:t>
            </w:r>
          </w:p>
          <w:p w14:paraId="084F727B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(to Sep 30)</w:t>
            </w:r>
          </w:p>
        </w:tc>
      </w:tr>
      <w:tr w:rsidR="00950EF2" w14:paraId="524CF2F1" w14:textId="77777777" w:rsidTr="00950EF2">
        <w:trPr>
          <w:trHeight w:val="20"/>
        </w:trPr>
        <w:tc>
          <w:tcPr>
            <w:tcW w:w="2263" w:type="dxa"/>
            <w:tcBorders>
              <w:right w:val="nil"/>
            </w:tcBorders>
            <w:vAlign w:val="center"/>
          </w:tcPr>
          <w:p w14:paraId="4EB1214F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Opioid-related deaths in Canada</w:t>
            </w:r>
            <w:r w:rsidRPr="002D6306">
              <w:rPr>
                <w:rFonts w:ascii="Times New Roman" w:hAnsi="Times New Roman" w:cs="Times New Roman"/>
                <w:vertAlign w:val="superscript"/>
                <w:lang w:val="en-CA"/>
              </w:rPr>
              <w:fldChar w:fldCharType="begin" w:fldLock="1"/>
            </w:r>
            <w:r w:rsidRPr="002D6306">
              <w:rPr>
                <w:rFonts w:ascii="Times New Roman" w:hAnsi="Times New Roman" w:cs="Times New Roman"/>
                <w:vertAlign w:val="superscript"/>
                <w:lang w:val="en-CA"/>
              </w:rPr>
              <w:instrText>ADDIN CSL_CITATION { "citationItems" : [ { "id" : "ITEM-1", "itemData" : { "author" : [ { "dropping-particle" : "", "family" : "Government of Canada", "given" : "", "non-dropping-particle" : "", "parse-names" : false, "suffix" : "" } ], "id" : "ITEM-1", "issued" : { "date-parts" : [ [ "2016" ] ] }, "title" : "National report: apparent opioid related deaths (2016)", "type" : "report" }, "uris" : [ "http://www.mendeley.com/documents/?uuid=e9a246e8-cda1-4e1d-a30e-f9719a12d75c" ] } ], "mendeley" : { "formattedCitation" : "(34)", "plainTextFormattedCitation" : "(34)", "previouslyFormattedCitation" : "(34)" }, "properties" : { "noteIndex" : 0 }, "schema" : "https://github.com/citation-style-language/schema/raw/master/csl-citation.json" }</w:instrText>
            </w:r>
            <w:r w:rsidRPr="002D6306">
              <w:rPr>
                <w:rFonts w:ascii="Times New Roman" w:hAnsi="Times New Roman" w:cs="Times New Roman"/>
                <w:vertAlign w:val="superscript"/>
                <w:lang w:val="en-CA"/>
              </w:rPr>
              <w:fldChar w:fldCharType="separate"/>
            </w:r>
            <w:r w:rsidRPr="002D6306">
              <w:rPr>
                <w:rFonts w:ascii="Times New Roman" w:hAnsi="Times New Roman" w:cs="Times New Roman"/>
                <w:noProof/>
                <w:vertAlign w:val="superscript"/>
                <w:lang w:val="en-CA"/>
              </w:rPr>
              <w:t>34</w:t>
            </w:r>
            <w:r w:rsidRPr="002D6306">
              <w:rPr>
                <w:rFonts w:ascii="Times New Roman" w:hAnsi="Times New Roman" w:cs="Times New Roman"/>
                <w:vertAlign w:val="superscript"/>
                <w:lang w:val="en-CA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C57B687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All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14:paraId="4C024949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2,458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center"/>
          </w:tcPr>
          <w:p w14:paraId="0EC25342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14:paraId="5000C75E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8.8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48ED4A6C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950EF2" w14:paraId="41F9EEA1" w14:textId="77777777" w:rsidTr="00950EF2">
        <w:trPr>
          <w:trHeight w:val="20"/>
        </w:trPr>
        <w:tc>
          <w:tcPr>
            <w:tcW w:w="2263" w:type="dxa"/>
            <w:vMerge w:val="restart"/>
            <w:tcBorders>
              <w:right w:val="nil"/>
            </w:tcBorders>
            <w:vAlign w:val="center"/>
          </w:tcPr>
          <w:p w14:paraId="6D10DBFE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Illicit drug overdose deaths in BC</w:t>
            </w:r>
            <w:r w:rsidRPr="002D6306">
              <w:rPr>
                <w:rFonts w:ascii="Times New Roman" w:hAnsi="Times New Roman" w:cs="Times New Roman"/>
                <w:vertAlign w:val="superscript"/>
                <w:lang w:val="en-CA"/>
              </w:rPr>
              <w:fldChar w:fldCharType="begin" w:fldLock="1"/>
            </w:r>
            <w:r w:rsidRPr="002D6306">
              <w:rPr>
                <w:rFonts w:ascii="Times New Roman" w:hAnsi="Times New Roman" w:cs="Times New Roman"/>
                <w:vertAlign w:val="superscript"/>
                <w:lang w:val="en-CA"/>
              </w:rPr>
              <w:instrText>ADDIN CSL_CITATION { "citationItems" : [ { "id" : "ITEM-1", "itemData" : { "author" : [ { "dropping-particle" : "", "family" : "British Columbia Coroners Service", "given" : "", "non-dropping-particle" : "", "parse-names" : false, "suffix" : "" } ], "id" : "ITEM-1", "issued" : { "date-parts" : [ [ "2017" ] ] }, "note" : "Proportion of fentanyl involved in these deaths is increasing.\n\nFentanyl is responsible for the increase in OD deaths sicne 2011.\n\nBC: YTD is 1,103 \n\navg of 122.6 / mo \n\nLast year YTD was 607\n\nMost are men - educating young men? \n\n16 were aged 10-18 in 2016\n205 were 19-29\n\n4.8 and 38.7 per 100k for those ages", "number-of-pages" : "1-20", "title" : "Illicit drug overdose deaths in BC (January 1, 2007 - September 30, 2017)", "type" : "report" }, "uris" : [ "http://www.mendeley.com/documents/?uuid=5e3ae2c0-f304-467f-ad52-4686e5a62b33" ] } ], "mendeley" : { "formattedCitation" : "(2)", "plainTextFormattedCitation" : "(2)", "previouslyFormattedCitation" : "(2)" }, "properties" : { "noteIndex" : 0 }, "schema" : "https://github.com/citation-style-language/schema/raw/master/csl-citation.json" }</w:instrText>
            </w:r>
            <w:r w:rsidRPr="002D6306">
              <w:rPr>
                <w:rFonts w:ascii="Times New Roman" w:hAnsi="Times New Roman" w:cs="Times New Roman"/>
                <w:vertAlign w:val="superscript"/>
                <w:lang w:val="en-CA"/>
              </w:rPr>
              <w:fldChar w:fldCharType="separate"/>
            </w:r>
            <w:r w:rsidRPr="002D6306">
              <w:rPr>
                <w:rFonts w:ascii="Times New Roman" w:hAnsi="Times New Roman" w:cs="Times New Roman"/>
                <w:noProof/>
                <w:vertAlign w:val="superscript"/>
                <w:lang w:val="en-CA"/>
              </w:rPr>
              <w:t>2</w:t>
            </w:r>
            <w:r w:rsidRPr="002D6306">
              <w:rPr>
                <w:rFonts w:ascii="Times New Roman" w:hAnsi="Times New Roman" w:cs="Times New Roman"/>
                <w:vertAlign w:val="superscript"/>
                <w:lang w:val="en-CA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AD49450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All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14:paraId="084A906A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981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center"/>
          </w:tcPr>
          <w:p w14:paraId="2F92F3B2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1,103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14:paraId="339BCE8E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20.6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7B4FDDB9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30.6</w:t>
            </w:r>
          </w:p>
        </w:tc>
      </w:tr>
      <w:tr w:rsidR="00950EF2" w14:paraId="171292C2" w14:textId="77777777" w:rsidTr="00950EF2">
        <w:trPr>
          <w:trHeight w:val="20"/>
        </w:trPr>
        <w:tc>
          <w:tcPr>
            <w:tcW w:w="2263" w:type="dxa"/>
            <w:vMerge/>
            <w:tcBorders>
              <w:right w:val="nil"/>
            </w:tcBorders>
            <w:vAlign w:val="center"/>
          </w:tcPr>
          <w:p w14:paraId="2C446A09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7A4A30D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Youth</w:t>
            </w:r>
          </w:p>
          <w:p w14:paraId="62100402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(age 10-18)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14:paraId="1B76BC36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12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center"/>
          </w:tcPr>
          <w:p w14:paraId="351F2448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16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14:paraId="06BFAEA2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2.7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029B337A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4.8</w:t>
            </w:r>
          </w:p>
        </w:tc>
      </w:tr>
      <w:tr w:rsidR="00950EF2" w14:paraId="4D7EF90A" w14:textId="77777777" w:rsidTr="00950EF2">
        <w:trPr>
          <w:trHeight w:val="20"/>
        </w:trPr>
        <w:tc>
          <w:tcPr>
            <w:tcW w:w="2263" w:type="dxa"/>
            <w:vMerge/>
            <w:tcBorders>
              <w:right w:val="nil"/>
            </w:tcBorders>
            <w:vAlign w:val="center"/>
          </w:tcPr>
          <w:p w14:paraId="3E94E23D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0B80CC2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Young adults (age 19-29)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14:paraId="5FCE5D12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206</w:t>
            </w:r>
          </w:p>
        </w:tc>
        <w:tc>
          <w:tcPr>
            <w:tcW w:w="1347" w:type="dxa"/>
            <w:tcBorders>
              <w:left w:val="nil"/>
              <w:right w:val="nil"/>
            </w:tcBorders>
            <w:vAlign w:val="center"/>
          </w:tcPr>
          <w:p w14:paraId="0AD55947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205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14:paraId="35CEB530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29.2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5609B559" w14:textId="77777777" w:rsidR="00950EF2" w:rsidRDefault="00950EF2" w:rsidP="002D630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38.7</w:t>
            </w:r>
          </w:p>
        </w:tc>
      </w:tr>
    </w:tbl>
    <w:p w14:paraId="1B24C914" w14:textId="77777777" w:rsidR="00B16FCC" w:rsidRDefault="00CB06D6"/>
    <w:sectPr w:rsidR="00B16FCC" w:rsidSect="00D360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F2"/>
    <w:rsid w:val="008101D2"/>
    <w:rsid w:val="00950EF2"/>
    <w:rsid w:val="00CB06D6"/>
    <w:rsid w:val="00D3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DDA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0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1846</Characters>
  <Application>Microsoft Macintosh Word</Application>
  <DocSecurity>0</DocSecurity>
  <Lines>307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Christina Schweitzer</cp:lastModifiedBy>
  <cp:revision>2</cp:revision>
  <dcterms:created xsi:type="dcterms:W3CDTF">2017-11-28T07:53:00Z</dcterms:created>
  <dcterms:modified xsi:type="dcterms:W3CDTF">2017-11-28T07:57:00Z</dcterms:modified>
  <cp:category/>
</cp:coreProperties>
</file>