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EF887B" w14:textId="77777777" w:rsidR="00F32877" w:rsidRPr="00F32877" w:rsidRDefault="00DE3148" w:rsidP="005634D9">
      <w:pPr>
        <w:rPr>
          <w:b/>
          <w:u w:val="single"/>
        </w:rPr>
      </w:pPr>
      <w:r>
        <w:tab/>
      </w:r>
      <w:r w:rsidR="00F32877" w:rsidRPr="00F32877">
        <w:rPr>
          <w:b/>
          <w:u w:val="single"/>
        </w:rPr>
        <w:t>Dr. Google: Navigating the World of Online Health Information</w:t>
      </w:r>
    </w:p>
    <w:p w14:paraId="0553B612" w14:textId="77777777" w:rsidR="00F32877" w:rsidRDefault="00F32877" w:rsidP="005634D9"/>
    <w:p w14:paraId="777C8CC7" w14:textId="77777777" w:rsidR="005634D9" w:rsidRDefault="00F32877" w:rsidP="005634D9">
      <w:r>
        <w:tab/>
      </w:r>
      <w:r w:rsidR="00BA4D0D">
        <w:t xml:space="preserve">The </w:t>
      </w:r>
      <w:r w:rsidR="00DE3148">
        <w:t>influence of the Internet is so pervasive in Canada that online connectivity has become inescapably molded into many as</w:t>
      </w:r>
      <w:r w:rsidR="00C40DC4">
        <w:t>pects of everyday life. Up to 89</w:t>
      </w:r>
      <w:r w:rsidR="00DE3148">
        <w:t>% of Canadian households are</w:t>
      </w:r>
      <w:r w:rsidR="00756D58">
        <w:t xml:space="preserve"> currently</w:t>
      </w:r>
      <w:r w:rsidR="00DE3148">
        <w:t xml:space="preserve"> connected to the Interne</w:t>
      </w:r>
      <w:r w:rsidR="00383993">
        <w:t>t, and social media websites rank</w:t>
      </w:r>
      <w:r w:rsidR="00DE3148">
        <w:t xml:space="preserve"> among the most </w:t>
      </w:r>
      <w:r w:rsidR="00383993">
        <w:t>highly</w:t>
      </w:r>
      <w:r w:rsidR="00DE3148">
        <w:t xml:space="preserve"> visited </w:t>
      </w:r>
      <w:r w:rsidR="00383993">
        <w:t>pages</w:t>
      </w:r>
      <w:r w:rsidR="00DE3148">
        <w:t xml:space="preserve"> among Canadian </w:t>
      </w:r>
      <w:r w:rsidR="00AA2D70">
        <w:t xml:space="preserve">Internet users </w:t>
      </w:r>
      <w:r w:rsidR="00876789" w:rsidRPr="00876789">
        <w:t>(</w:t>
      </w:r>
      <w:r w:rsidR="00876789">
        <w:t>1)</w:t>
      </w:r>
      <w:r w:rsidR="00C44208">
        <w:t xml:space="preserve">. </w:t>
      </w:r>
      <w:r w:rsidR="00AA2D70">
        <w:t>In fact, Canadians are the most active Facebook users globally, with over 19 millio</w:t>
      </w:r>
      <w:r w:rsidR="00383993">
        <w:t xml:space="preserve">n </w:t>
      </w:r>
      <w:r w:rsidR="00AA2D70">
        <w:t xml:space="preserve">users who log on at least monthly </w:t>
      </w:r>
      <w:r w:rsidR="00876789" w:rsidRPr="00876789">
        <w:t>(</w:t>
      </w:r>
      <w:r w:rsidR="00876789">
        <w:t>2)</w:t>
      </w:r>
      <w:r w:rsidR="002B6979">
        <w:t xml:space="preserve">. </w:t>
      </w:r>
      <w:r w:rsidR="00756D58">
        <w:t xml:space="preserve">Due to the explosion in popularity of social media in Canada and across the world over the previous decade, the dynamics of Internet marketing have shifted, </w:t>
      </w:r>
      <w:r w:rsidR="00DE1218">
        <w:t>with an increasing proportion of marketers currently targeting social media users</w:t>
      </w:r>
      <w:r w:rsidR="00530BEB">
        <w:t xml:space="preserve"> </w:t>
      </w:r>
      <w:r w:rsidR="00876789" w:rsidRPr="00876789">
        <w:t>(</w:t>
      </w:r>
      <w:r w:rsidR="00876789">
        <w:t>3)</w:t>
      </w:r>
      <w:r w:rsidR="00DE1218">
        <w:t xml:space="preserve">. </w:t>
      </w:r>
      <w:r w:rsidR="00F34896">
        <w:t xml:space="preserve">Coupled with the fact that many </w:t>
      </w:r>
      <w:r w:rsidR="00C73C44">
        <w:t xml:space="preserve">individuals often turn to the Internet as </w:t>
      </w:r>
      <w:r w:rsidR="009A1A81">
        <w:t>a major source</w:t>
      </w:r>
      <w:r w:rsidR="00C73C44">
        <w:t xml:space="preserve"> for health information</w:t>
      </w:r>
      <w:r w:rsidR="004B2B15">
        <w:t xml:space="preserve"> </w:t>
      </w:r>
      <w:r w:rsidR="00876789" w:rsidRPr="00876789">
        <w:t>(</w:t>
      </w:r>
      <w:r w:rsidR="00876789">
        <w:t>4,5)</w:t>
      </w:r>
      <w:r w:rsidR="00C73C44">
        <w:t>, these trends indicate that the ave</w:t>
      </w:r>
      <w:r w:rsidR="004B2B15">
        <w:t>rage Canadian Internet user may</w:t>
      </w:r>
      <w:r w:rsidR="00C73C44">
        <w:t xml:space="preserve"> be exposed to many health-related advertisements</w:t>
      </w:r>
      <w:r w:rsidR="000E7873">
        <w:t xml:space="preserve"> and biased sources of information</w:t>
      </w:r>
      <w:r w:rsidR="00C73C44">
        <w:t xml:space="preserve">, even during routine browsing of social media pages. </w:t>
      </w:r>
      <w:r w:rsidR="002527C1">
        <w:t xml:space="preserve">An awareness of these trends </w:t>
      </w:r>
      <w:r w:rsidR="00FD5294">
        <w:t>may be helpful for</w:t>
      </w:r>
      <w:r w:rsidR="002527C1">
        <w:t xml:space="preserve"> healthcare professionals in order to better anticipate the types of inform</w:t>
      </w:r>
      <w:r w:rsidR="00AF591C">
        <w:t xml:space="preserve">ation patients may be exposed to, as well as </w:t>
      </w:r>
      <w:r w:rsidR="005634D9">
        <w:t xml:space="preserve">to provide education and guidance on navigating the online world as an informed Internet user. </w:t>
      </w:r>
    </w:p>
    <w:p w14:paraId="0031B000" w14:textId="77777777" w:rsidR="006A450F" w:rsidRDefault="006A450F" w:rsidP="005634D9"/>
    <w:p w14:paraId="0D398D4D" w14:textId="77777777" w:rsidR="005634D9" w:rsidRPr="00D721C0" w:rsidRDefault="006A450F" w:rsidP="002527C1">
      <w:pPr>
        <w:rPr>
          <w:u w:val="single"/>
        </w:rPr>
      </w:pPr>
      <w:r w:rsidRPr="006A450F">
        <w:rPr>
          <w:u w:val="single"/>
        </w:rPr>
        <w:t>Basics of Search Engine Optimization and Online Advertising</w:t>
      </w:r>
    </w:p>
    <w:p w14:paraId="73EE7745" w14:textId="77777777" w:rsidR="00BD0481" w:rsidRDefault="005634D9" w:rsidP="000E30AB">
      <w:r>
        <w:tab/>
      </w:r>
      <w:r w:rsidR="00B46C64">
        <w:t xml:space="preserve">Online advertising has changed dramatically since the first </w:t>
      </w:r>
      <w:r w:rsidR="00244502">
        <w:t xml:space="preserve">classic </w:t>
      </w:r>
      <w:r w:rsidR="00991804">
        <w:t xml:space="preserve">rectangular </w:t>
      </w:r>
      <w:r w:rsidR="00B46C64">
        <w:t xml:space="preserve">banner ad went live in 1994 </w:t>
      </w:r>
      <w:r w:rsidR="00876789" w:rsidRPr="00876789">
        <w:t>(</w:t>
      </w:r>
      <w:r w:rsidR="00876789">
        <w:t>6)</w:t>
      </w:r>
      <w:r w:rsidR="00252807">
        <w:t xml:space="preserve">. </w:t>
      </w:r>
      <w:r w:rsidR="00991804">
        <w:t xml:space="preserve">Since that time, Internet marketers have </w:t>
      </w:r>
      <w:r w:rsidR="004750E1">
        <w:t>increasingly focused</w:t>
      </w:r>
      <w:r w:rsidR="00991804">
        <w:t xml:space="preserve"> on search engines as a means of reaching the larg</w:t>
      </w:r>
      <w:r w:rsidR="00F62AAB">
        <w:t>est potential pool of customers, and p</w:t>
      </w:r>
      <w:r w:rsidR="00026E57">
        <w:t xml:space="preserve">aid advertisements </w:t>
      </w:r>
      <w:r w:rsidR="00F62AAB">
        <w:t>currently form a</w:t>
      </w:r>
      <w:r w:rsidR="006D0D42">
        <w:t xml:space="preserve"> major source of revenue for search engines like Google and Yahoo</w:t>
      </w:r>
      <w:r w:rsidR="007273A5">
        <w:t xml:space="preserve"> </w:t>
      </w:r>
      <w:r w:rsidR="007D2D11" w:rsidRPr="007D2D11">
        <w:t>(</w:t>
      </w:r>
      <w:r w:rsidR="007D2D11">
        <w:t>7,8)</w:t>
      </w:r>
      <w:r w:rsidR="006D0D42">
        <w:t>.</w:t>
      </w:r>
      <w:r w:rsidR="00026E57">
        <w:t xml:space="preserve"> These paid advertisements appear at the top of search engine listings above the </w:t>
      </w:r>
      <w:r w:rsidR="00F62AAB">
        <w:t>“</w:t>
      </w:r>
      <w:r w:rsidR="00026E57" w:rsidRPr="00F62AAB">
        <w:t>organic</w:t>
      </w:r>
      <w:r w:rsidR="00F62AAB">
        <w:t>”</w:t>
      </w:r>
      <w:r w:rsidR="00026E57">
        <w:t xml:space="preserve"> search resu</w:t>
      </w:r>
      <w:r w:rsidR="00F62AAB">
        <w:t xml:space="preserve">lts (i.e. the non-paid search results) </w:t>
      </w:r>
      <w:r w:rsidR="00026E57">
        <w:t>under headings s</w:t>
      </w:r>
      <w:r w:rsidR="00F62AAB">
        <w:t xml:space="preserve">uch as “Ads” or “Sponsored”. </w:t>
      </w:r>
      <w:r w:rsidR="006D0D42">
        <w:t>Behin</w:t>
      </w:r>
      <w:r w:rsidR="001819E7">
        <w:t xml:space="preserve">d search terms related to legal, education, and financial </w:t>
      </w:r>
      <w:r w:rsidR="006D0D42">
        <w:t>services, search terms related to healthcare are among the terms with the high</w:t>
      </w:r>
      <w:r w:rsidR="006D0434">
        <w:t xml:space="preserve">est </w:t>
      </w:r>
      <w:r w:rsidR="001819E7">
        <w:t xml:space="preserve">average </w:t>
      </w:r>
      <w:r w:rsidR="006D0434">
        <w:t xml:space="preserve">cost-per-click (CPC) rates, </w:t>
      </w:r>
      <w:r w:rsidR="006D0D42">
        <w:t>serving as a testament to the size of the online health industry</w:t>
      </w:r>
      <w:r w:rsidR="00026E57">
        <w:t xml:space="preserve"> </w:t>
      </w:r>
      <w:r w:rsidR="007D2D11" w:rsidRPr="007D2D11">
        <w:t>(</w:t>
      </w:r>
      <w:r w:rsidR="007D2D11">
        <w:t>9)</w:t>
      </w:r>
      <w:r w:rsidR="006D0D42">
        <w:t xml:space="preserve">. Aside from sponsored search engine listings, </w:t>
      </w:r>
      <w:r w:rsidR="00BD0481">
        <w:t xml:space="preserve">Search Engine Optimization (SEO) strategies </w:t>
      </w:r>
      <w:r w:rsidR="00026E57">
        <w:t>have emerged as</w:t>
      </w:r>
      <w:r w:rsidR="006D0D42">
        <w:t xml:space="preserve"> another cornerstone of modern Internet marketing. Through SEO, </w:t>
      </w:r>
      <w:r w:rsidR="00026E57">
        <w:t xml:space="preserve">webmasters </w:t>
      </w:r>
      <w:r w:rsidR="00F62AAB">
        <w:t xml:space="preserve">make use of efficient keywords, tags, and titles in order to have their webpages rank highly in </w:t>
      </w:r>
      <w:r w:rsidR="0038259D">
        <w:t xml:space="preserve">the </w:t>
      </w:r>
      <w:r w:rsidR="00F62AAB">
        <w:t xml:space="preserve">organic </w:t>
      </w:r>
      <w:r w:rsidR="008F4D2F">
        <w:t>results</w:t>
      </w:r>
      <w:r w:rsidR="003423D6">
        <w:t xml:space="preserve"> of major search engines</w:t>
      </w:r>
      <w:r w:rsidR="00F62AAB">
        <w:t xml:space="preserve"> </w:t>
      </w:r>
      <w:r w:rsidR="007D2D11" w:rsidRPr="007D2D11">
        <w:t>(</w:t>
      </w:r>
      <w:r w:rsidR="007D2D11">
        <w:t>10)</w:t>
      </w:r>
      <w:r w:rsidR="003423D6">
        <w:t xml:space="preserve">. When a search engine like Google indexes the content of a webpage, it uses an algorithm that analyzes the keywords and tags on that webpage in order to determine how highly that page will rank in its search results </w:t>
      </w:r>
      <w:r w:rsidR="007D2D11" w:rsidRPr="007D2D11">
        <w:t>(</w:t>
      </w:r>
      <w:r w:rsidR="007D2D11">
        <w:t>10)</w:t>
      </w:r>
      <w:r w:rsidR="00D721C0">
        <w:t>, regardless of the reliability</w:t>
      </w:r>
      <w:r w:rsidR="004750E1">
        <w:t xml:space="preserve"> of the information presented on that page. </w:t>
      </w:r>
      <w:r w:rsidR="00B3656B">
        <w:t>An ongoing risk therefore exists that misinformation may be propagated through search engines</w:t>
      </w:r>
      <w:r w:rsidR="00204308">
        <w:t xml:space="preserve">; as an example, </w:t>
      </w:r>
      <w:r w:rsidR="004750E1">
        <w:t xml:space="preserve">a recent study evaluating Google search results for simple queries </w:t>
      </w:r>
      <w:r w:rsidR="00D721C0">
        <w:t>including the phrase</w:t>
      </w:r>
      <w:r w:rsidR="004750E1">
        <w:t xml:space="preserve"> “human papillomavirus vaccine” </w:t>
      </w:r>
      <w:r w:rsidR="009520BB">
        <w:t>revealed</w:t>
      </w:r>
      <w:r w:rsidR="00C25651">
        <w:t xml:space="preserve"> that</w:t>
      </w:r>
      <w:r w:rsidR="004750E1">
        <w:t xml:space="preserve"> up to 27% of results contained highly dissuasive and/or factually inaccurate information</w:t>
      </w:r>
      <w:r w:rsidR="00AD345C">
        <w:t xml:space="preserve"> about the vaccine</w:t>
      </w:r>
      <w:r w:rsidR="004750E1">
        <w:t xml:space="preserve"> </w:t>
      </w:r>
      <w:r w:rsidR="007D2D11" w:rsidRPr="007D2D11">
        <w:t>(</w:t>
      </w:r>
      <w:r w:rsidR="007D2D11">
        <w:t>11)</w:t>
      </w:r>
      <w:r w:rsidR="00C25651">
        <w:t xml:space="preserve">. </w:t>
      </w:r>
      <w:r w:rsidR="000E30AB">
        <w:t xml:space="preserve">As a result, Internet users must always be wary of both commercialized advertisements as well as the inadvertent promotion of misinformation that may occur </w:t>
      </w:r>
      <w:r w:rsidR="00272C5E">
        <w:t xml:space="preserve">when conducting online searches related to healthcare topics. </w:t>
      </w:r>
    </w:p>
    <w:p w14:paraId="1E629868" w14:textId="77777777" w:rsidR="00BD0481" w:rsidRDefault="00BD0481" w:rsidP="002527C1"/>
    <w:p w14:paraId="477D8C32" w14:textId="77777777" w:rsidR="00D721C0" w:rsidRPr="00D721C0" w:rsidRDefault="00D721C0" w:rsidP="002527C1">
      <w:pPr>
        <w:rPr>
          <w:u w:val="single"/>
        </w:rPr>
      </w:pPr>
      <w:r>
        <w:rPr>
          <w:u w:val="single"/>
        </w:rPr>
        <w:t>Next Steps: Social Media Marketing</w:t>
      </w:r>
    </w:p>
    <w:p w14:paraId="36783FC5" w14:textId="77777777" w:rsidR="005E02DA" w:rsidRDefault="007273A5" w:rsidP="002527C1">
      <w:r>
        <w:tab/>
        <w:t xml:space="preserve">Following the </w:t>
      </w:r>
      <w:r w:rsidR="00554E17">
        <w:t xml:space="preserve">rise of social media websites like MySpace and Facebook in the early 2000s, a broader arsenal of tools and options became available to Internet marketers than ever before. With the advent of marketing technology that made it possible to correlate Internet cookies from search engines like Google with cookies from social networking websites like Facebook, marketers soon gained the ability to display customized ads on social media websites based on a user’s previous Google searches </w:t>
      </w:r>
      <w:r w:rsidR="007D2D11" w:rsidRPr="007D2D11">
        <w:t>(</w:t>
      </w:r>
      <w:r w:rsidR="007D2D11">
        <w:t>12)</w:t>
      </w:r>
      <w:r w:rsidR="00447831">
        <w:t xml:space="preserve">. </w:t>
      </w:r>
      <w:r w:rsidR="00554E17">
        <w:t xml:space="preserve">Social media advertising has grown exponentially in recent years, </w:t>
      </w:r>
      <w:r w:rsidR="002A36EC">
        <w:t xml:space="preserve">with revenue for </w:t>
      </w:r>
      <w:r w:rsidR="00554E17">
        <w:t>these particular types of</w:t>
      </w:r>
      <w:r w:rsidR="002A36EC">
        <w:t xml:space="preserve"> ad</w:t>
      </w:r>
      <w:r w:rsidR="00BD0481">
        <w:t>s</w:t>
      </w:r>
      <w:r w:rsidR="002A36EC">
        <w:t xml:space="preserve"> </w:t>
      </w:r>
      <w:r w:rsidR="002B53AC">
        <w:t>projected to reach $11 billion USD in 2017 in the United States alone</w:t>
      </w:r>
      <w:r w:rsidR="002A36EC">
        <w:t xml:space="preserve"> </w:t>
      </w:r>
      <w:r w:rsidR="007D2D11" w:rsidRPr="007D2D11">
        <w:t>(</w:t>
      </w:r>
      <w:r w:rsidR="007D2D11">
        <w:t>3)</w:t>
      </w:r>
      <w:r w:rsidR="00BD0481">
        <w:t>.</w:t>
      </w:r>
      <w:r w:rsidR="004F7478">
        <w:t xml:space="preserve"> </w:t>
      </w:r>
      <w:r w:rsidR="00AB3445">
        <w:t>Unfortunately, the rise of</w:t>
      </w:r>
      <w:r w:rsidR="00C753AC">
        <w:t xml:space="preserve"> social media marketing has also </w:t>
      </w:r>
      <w:r w:rsidR="005E02DA">
        <w:t>ushered in</w:t>
      </w:r>
      <w:r w:rsidR="00C753AC">
        <w:t xml:space="preserve"> </w:t>
      </w:r>
      <w:r w:rsidR="00EB5577">
        <w:t>new avenues of</w:t>
      </w:r>
      <w:r w:rsidR="00C753AC">
        <w:t xml:space="preserve"> deceptive </w:t>
      </w:r>
      <w:r w:rsidR="00BB20AE">
        <w:t xml:space="preserve">online </w:t>
      </w:r>
      <w:r w:rsidR="00C753AC">
        <w:t xml:space="preserve">marketing practices. </w:t>
      </w:r>
      <w:r w:rsidR="00EB5577">
        <w:t xml:space="preserve">As an example, unscrupulous marketers may utilize fraudulent social media profiles to distribute biased product reviews, with recent conservative estimates placing the rate of such fraudulent reviews at approximately 15% </w:t>
      </w:r>
      <w:r w:rsidR="007D2D11" w:rsidRPr="007D2D11">
        <w:t>(</w:t>
      </w:r>
      <w:r w:rsidR="007D2D11">
        <w:t>13)</w:t>
      </w:r>
      <w:r w:rsidR="00CB09B9">
        <w:t xml:space="preserve">. </w:t>
      </w:r>
      <w:r w:rsidR="00F5504F">
        <w:t xml:space="preserve">This is particularly concerning given that research has indicated that Internet users may place more value on </w:t>
      </w:r>
      <w:r w:rsidR="00926671">
        <w:t xml:space="preserve">product </w:t>
      </w:r>
      <w:r w:rsidR="00F5504F">
        <w:t xml:space="preserve">reviews written by other online customers, compared to professional reviews written by experts </w:t>
      </w:r>
      <w:r w:rsidR="007D2D11" w:rsidRPr="007D2D11">
        <w:t>(</w:t>
      </w:r>
      <w:r w:rsidR="007D2D11">
        <w:t>14)</w:t>
      </w:r>
      <w:r w:rsidR="00530BEB">
        <w:t>.</w:t>
      </w:r>
      <w:r w:rsidR="00F5504F">
        <w:t xml:space="preserve"> </w:t>
      </w:r>
      <w:r w:rsidR="005E02DA">
        <w:t xml:space="preserve">These observations are of no small significance in the online health industry, </w:t>
      </w:r>
      <w:r w:rsidR="00926671">
        <w:t xml:space="preserve">where up to 42% of Internet users in the United States routinely search for diet and weight loss information </w:t>
      </w:r>
      <w:r w:rsidR="007D2D11" w:rsidRPr="007D2D11">
        <w:t>(</w:t>
      </w:r>
      <w:r w:rsidR="007D2D11">
        <w:t>15)</w:t>
      </w:r>
      <w:r w:rsidR="00926671">
        <w:t>,</w:t>
      </w:r>
      <w:r w:rsidR="00B86A20">
        <w:t xml:space="preserve"> for example,</w:t>
      </w:r>
      <w:r w:rsidR="00926671">
        <w:t xml:space="preserve"> </w:t>
      </w:r>
      <w:r w:rsidR="005E02DA">
        <w:t>and the annual revenue generated by the online vitamin and</w:t>
      </w:r>
      <w:r w:rsidR="00616648">
        <w:t xml:space="preserve"> nutritional</w:t>
      </w:r>
      <w:r w:rsidR="005E02DA">
        <w:t xml:space="preserve"> supplement market </w:t>
      </w:r>
      <w:r w:rsidR="00AE432B">
        <w:t xml:space="preserve">targeted to such searches </w:t>
      </w:r>
      <w:r w:rsidR="005E02DA">
        <w:t xml:space="preserve">is approximately $7 billion USD </w:t>
      </w:r>
      <w:r w:rsidR="00E9057F" w:rsidRPr="00E9057F">
        <w:t>(</w:t>
      </w:r>
      <w:r w:rsidR="00E9057F">
        <w:t>16)</w:t>
      </w:r>
      <w:r w:rsidR="00616648">
        <w:t>. Considering these tren</w:t>
      </w:r>
      <w:r w:rsidR="00850D08">
        <w:t xml:space="preserve">ds of consumer behavior within a climate of </w:t>
      </w:r>
      <w:r w:rsidR="00616648">
        <w:t>Internet marketing practices such as SEO, custom</w:t>
      </w:r>
      <w:r w:rsidR="00AD345C">
        <w:t>ized social media advertisements, as well as</w:t>
      </w:r>
      <w:r w:rsidR="00616648">
        <w:t xml:space="preserve"> fraudulent product reviews, it is</w:t>
      </w:r>
      <w:r w:rsidR="00DB4BAC">
        <w:t xml:space="preserve"> </w:t>
      </w:r>
      <w:r w:rsidR="00616648">
        <w:t>evident that the uninformed cons</w:t>
      </w:r>
      <w:r w:rsidR="00950CD3">
        <w:t xml:space="preserve">umer is particularly vulnerable </w:t>
      </w:r>
      <w:r w:rsidR="00EB19C7">
        <w:t>to t</w:t>
      </w:r>
      <w:r w:rsidR="00AD345C">
        <w:t xml:space="preserve">he tactics and manipulation of deceptive marketers when </w:t>
      </w:r>
      <w:r w:rsidR="00F53DE1">
        <w:t>browsing</w:t>
      </w:r>
      <w:r w:rsidR="0009034F">
        <w:t xml:space="preserve"> health information on the Internet.</w:t>
      </w:r>
    </w:p>
    <w:p w14:paraId="3E3327BB" w14:textId="77777777" w:rsidR="00906253" w:rsidRDefault="00906253" w:rsidP="002527C1"/>
    <w:p w14:paraId="4B880F7E" w14:textId="77777777" w:rsidR="00FD317E" w:rsidRPr="00FD317E" w:rsidRDefault="00FD317E" w:rsidP="002527C1">
      <w:pPr>
        <w:rPr>
          <w:vertAlign w:val="superscript"/>
        </w:rPr>
      </w:pPr>
      <w:r>
        <w:rPr>
          <w:u w:val="single"/>
        </w:rPr>
        <w:t>Web 2.0 and a New Era of Online Health Information</w:t>
      </w:r>
    </w:p>
    <w:p w14:paraId="3DC73774" w14:textId="77777777" w:rsidR="008F4D2F" w:rsidRDefault="00966D2E" w:rsidP="008F4D2F">
      <w:r>
        <w:tab/>
      </w:r>
      <w:r w:rsidR="008F4D2F">
        <w:t>Although examples abound of inaccurate sources of online health information, with a simple understanding of the basic workings of the Internet, healthcare professionals can begin to combat this problem and help their patients avoid falling victim to the veritable maze of deceptive marketing an</w:t>
      </w:r>
      <w:r w:rsidR="000E7873">
        <w:t>d unfounded claims that exist on the web</w:t>
      </w:r>
      <w:r w:rsidR="008F4D2F">
        <w:t>. In fact, some physicians have even taken a pr</w:t>
      </w:r>
      <w:r w:rsidR="005F3B61">
        <w:t xml:space="preserve">oactive approach to this issue by </w:t>
      </w:r>
      <w:r w:rsidR="008F4D2F">
        <w:t xml:space="preserve">establishing their own personal blogs and </w:t>
      </w:r>
      <w:r w:rsidR="005804F5">
        <w:t xml:space="preserve">websites. </w:t>
      </w:r>
      <w:r w:rsidR="008F4D2F">
        <w:t xml:space="preserve">As an example, internal medicine physician Kevin Pho founded KevinMD.com in 2004, a website which has grown to become a leading social media platform in the healthcare sector and currently receives contributions from over 2,000 authors </w:t>
      </w:r>
      <w:r w:rsidR="00E9057F" w:rsidRPr="00E9057F">
        <w:t>(</w:t>
      </w:r>
      <w:r w:rsidR="00E9057F">
        <w:t>17)</w:t>
      </w:r>
      <w:r w:rsidR="008F4D2F">
        <w:t>. An important feature of this website is that it embodies many aspects of so-called “Web 2.0”, a conceptual term that has been used to describe modern websites that include</w:t>
      </w:r>
      <w:r w:rsidR="0038259D">
        <w:t xml:space="preserve"> such features as</w:t>
      </w:r>
      <w:r w:rsidR="008F4D2F">
        <w:t xml:space="preserve"> user-ge</w:t>
      </w:r>
      <w:r w:rsidR="0038259D">
        <w:t>nerated content, interactivity</w:t>
      </w:r>
      <w:r w:rsidR="008F4D2F">
        <w:t xml:space="preserve">, and connectivity with other social media platforms, among others </w:t>
      </w:r>
      <w:r w:rsidR="00E9057F" w:rsidRPr="00E9057F">
        <w:t>(</w:t>
      </w:r>
      <w:r w:rsidR="00E9057F">
        <w:t>18)</w:t>
      </w:r>
      <w:r w:rsidR="008F4D2F">
        <w:t xml:space="preserve">. Interestingly, a recent study examining the dissemination of vaccination information compared representative anti-vaccine and pro-vaccine websites and found that the anti-vaccine websites took advantage of more features of Web 2.0, including user connectivity and testimonials, relative to the pro-vaccine websites, which were mostly formal, encyclopedia-like </w:t>
      </w:r>
      <w:r w:rsidR="008F4D2F">
        <w:lastRenderedPageBreak/>
        <w:t xml:space="preserve">resources </w:t>
      </w:r>
      <w:r w:rsidR="00E9057F" w:rsidRPr="00E9057F">
        <w:t>(</w:t>
      </w:r>
      <w:r w:rsidR="00E9057F">
        <w:t>19)</w:t>
      </w:r>
      <w:r w:rsidR="008F4D2F">
        <w:t>. Although the implications of these findings remain to be clarified through further research, given the</w:t>
      </w:r>
      <w:r w:rsidR="000E7873">
        <w:t xml:space="preserve"> ongoing</w:t>
      </w:r>
      <w:r w:rsidR="008F4D2F">
        <w:t xml:space="preserve"> </w:t>
      </w:r>
      <w:r w:rsidR="000E7873">
        <w:t>rise</w:t>
      </w:r>
      <w:r w:rsidR="008F4D2F">
        <w:t xml:space="preserve"> in popularity of social media </w:t>
      </w:r>
      <w:r w:rsidR="00E9057F" w:rsidRPr="00E9057F">
        <w:t>(</w:t>
      </w:r>
      <w:r w:rsidR="00E9057F">
        <w:t>2)</w:t>
      </w:r>
      <w:r w:rsidR="008F4D2F">
        <w:t>, it is conceivable that</w:t>
      </w:r>
      <w:r w:rsidR="0038259D">
        <w:t xml:space="preserve"> the average Internet user</w:t>
      </w:r>
      <w:r w:rsidR="008F4D2F">
        <w:t xml:space="preserve"> may respond more favorably to </w:t>
      </w:r>
      <w:r w:rsidR="005F3B61">
        <w:t xml:space="preserve">health </w:t>
      </w:r>
      <w:r w:rsidR="008F4D2F">
        <w:t xml:space="preserve">websites incorporating features of Web 2.0. </w:t>
      </w:r>
      <w:r w:rsidR="005F3B61">
        <w:t>As an example, it</w:t>
      </w:r>
      <w:r w:rsidR="005804F5">
        <w:t xml:space="preserve"> has been suggested that the interactivity afforded by social media may be particularly conducive to engaging the public</w:t>
      </w:r>
      <w:r w:rsidR="005F3B61">
        <w:t xml:space="preserve"> more effectively</w:t>
      </w:r>
      <w:r w:rsidR="005804F5">
        <w:t xml:space="preserve"> with specific topics such as health promotion </w:t>
      </w:r>
      <w:r w:rsidR="00E9057F" w:rsidRPr="00E9057F">
        <w:t>(</w:t>
      </w:r>
      <w:r w:rsidR="00E9057F">
        <w:t>20)</w:t>
      </w:r>
      <w:r w:rsidR="005804F5">
        <w:t>. Moreover, social media</w:t>
      </w:r>
      <w:r w:rsidR="001F7057">
        <w:t xml:space="preserve"> and Web 2.0</w:t>
      </w:r>
      <w:r w:rsidR="005804F5">
        <w:t xml:space="preserve"> may resonate especially well with certain patient populations, such as pediatrics </w:t>
      </w:r>
      <w:r w:rsidR="00E9057F" w:rsidRPr="00E9057F">
        <w:t>(</w:t>
      </w:r>
      <w:r w:rsidR="00E9057F">
        <w:t>21)</w:t>
      </w:r>
      <w:r w:rsidR="005804F5">
        <w:t xml:space="preserve">. </w:t>
      </w:r>
      <w:r w:rsidR="008F4D2F">
        <w:t>With this in mind, an opportunity may therefore exist for the establishment of more websites</w:t>
      </w:r>
      <w:r w:rsidR="0038259D">
        <w:t xml:space="preserve"> </w:t>
      </w:r>
      <w:r w:rsidR="000E7873">
        <w:t xml:space="preserve">run by healthcare professionals, </w:t>
      </w:r>
      <w:r w:rsidR="000B6621">
        <w:t>incorporating</w:t>
      </w:r>
      <w:r w:rsidR="002D6A4D">
        <w:t xml:space="preserve"> key</w:t>
      </w:r>
      <w:r w:rsidR="000B6621">
        <w:t xml:space="preserve"> </w:t>
      </w:r>
      <w:r w:rsidR="008F4D2F">
        <w:t xml:space="preserve">features of Web 2.0, in order to temper the online pollution of misinformation that currently exists. </w:t>
      </w:r>
    </w:p>
    <w:p w14:paraId="1EA73F73" w14:textId="77777777" w:rsidR="00BB377F" w:rsidRDefault="00BB377F" w:rsidP="002527C1"/>
    <w:p w14:paraId="1139DE3F" w14:textId="77777777" w:rsidR="00E9057F" w:rsidRDefault="00BB377F" w:rsidP="002527C1">
      <w:r>
        <w:tab/>
      </w:r>
      <w:r w:rsidR="00C06F80">
        <w:t>The fact that pa</w:t>
      </w:r>
      <w:r w:rsidR="00707FDD">
        <w:t xml:space="preserve">tients will seek health </w:t>
      </w:r>
      <w:r w:rsidR="00C06F80">
        <w:t>information online is an i</w:t>
      </w:r>
      <w:r w:rsidR="000B6621">
        <w:t>nescapable reality of the present</w:t>
      </w:r>
      <w:r w:rsidR="00C06F80">
        <w:t xml:space="preserve"> era. Among many physicians, the traditional approach to this problem has </w:t>
      </w:r>
      <w:r w:rsidR="0038259D">
        <w:t xml:space="preserve">often </w:t>
      </w:r>
      <w:r w:rsidR="00C06F80">
        <w:t>been to</w:t>
      </w:r>
      <w:r w:rsidR="0038259D">
        <w:t xml:space="preserve"> </w:t>
      </w:r>
      <w:r w:rsidR="00C06F80">
        <w:t>dismiss all s</w:t>
      </w:r>
      <w:r w:rsidR="00D94B38">
        <w:t>ources of online health</w:t>
      </w:r>
      <w:r w:rsidR="00C06F80">
        <w:t xml:space="preserve"> information as untru</w:t>
      </w:r>
      <w:r w:rsidR="00467E8B">
        <w:t>stworthy and to sco</w:t>
      </w:r>
      <w:r w:rsidR="00D94B38">
        <w:t>ld patients anytime they confess</w:t>
      </w:r>
      <w:r w:rsidR="00467E8B">
        <w:t xml:space="preserve"> to entering symptoms in an online search box. Rather than </w:t>
      </w:r>
      <w:r w:rsidR="00A30746">
        <w:t>adopting</w:t>
      </w:r>
      <w:r w:rsidR="0038259D">
        <w:t xml:space="preserve"> this simplistic approach</w:t>
      </w:r>
      <w:r w:rsidR="00A30746">
        <w:t xml:space="preserve">, it could be argued that modern physicians have a duty to take a more proactive approach and </w:t>
      </w:r>
      <w:r w:rsidR="0038259D">
        <w:t>inform themselves</w:t>
      </w:r>
      <w:r w:rsidR="00A30746">
        <w:t xml:space="preserve"> about the Internet in order to understand the types of information their patients will encounter. For those physicians who are motivate</w:t>
      </w:r>
      <w:r w:rsidR="001F3E0A">
        <w:t xml:space="preserve">d, </w:t>
      </w:r>
      <w:r w:rsidR="0038259D">
        <w:t>helping to</w:t>
      </w:r>
      <w:r w:rsidR="008A1945">
        <w:t xml:space="preserve"> establish</w:t>
      </w:r>
      <w:r w:rsidR="001F3E0A">
        <w:t xml:space="preserve"> reputable sources of online patient-friendly information</w:t>
      </w:r>
      <w:r w:rsidR="0038259D">
        <w:t xml:space="preserve"> </w:t>
      </w:r>
      <w:r w:rsidR="000E7873">
        <w:t>that incorporate</w:t>
      </w:r>
      <w:r w:rsidR="0038259D">
        <w:t xml:space="preserve"> features of Web 2.0</w:t>
      </w:r>
      <w:r w:rsidR="000E7873">
        <w:t xml:space="preserve"> and that </w:t>
      </w:r>
      <w:r w:rsidR="001F3E0A">
        <w:t xml:space="preserve">will reach the largest audience possible could help to pioneer a new era of online health information. </w:t>
      </w:r>
      <w:r w:rsidR="004D5BD9">
        <w:t>Through this strategy</w:t>
      </w:r>
      <w:r w:rsidR="00F32877">
        <w:t xml:space="preserve">, we may reach a day where reputable websites overshadow the </w:t>
      </w:r>
      <w:r w:rsidR="006059BA">
        <w:t>commercialized</w:t>
      </w:r>
      <w:r w:rsidR="00D94B38">
        <w:t xml:space="preserve"> and biased</w:t>
      </w:r>
      <w:r w:rsidR="006059BA">
        <w:t xml:space="preserve"> ones, and </w:t>
      </w:r>
      <w:r w:rsidR="006059BA" w:rsidRPr="00CF06CC">
        <w:rPr>
          <w:i/>
        </w:rPr>
        <w:t>Dr. Google</w:t>
      </w:r>
      <w:r w:rsidR="006059BA">
        <w:t xml:space="preserve"> m</w:t>
      </w:r>
      <w:r w:rsidR="007756E4">
        <w:t>ay become a trustworthy so</w:t>
      </w:r>
      <w:r w:rsidR="002C5E1C">
        <w:t xml:space="preserve">urce of </w:t>
      </w:r>
      <w:r w:rsidR="0038259D">
        <w:t xml:space="preserve">health </w:t>
      </w:r>
      <w:r w:rsidR="002C5E1C">
        <w:t>information,</w:t>
      </w:r>
      <w:r w:rsidR="00501D97">
        <w:t xml:space="preserve"> rather than one to be avoided altogether.</w:t>
      </w:r>
    </w:p>
    <w:p w14:paraId="740FC497" w14:textId="77777777" w:rsidR="00E9057F" w:rsidRDefault="00E9057F" w:rsidP="00E9057F">
      <w:pPr>
        <w:jc w:val="center"/>
      </w:pPr>
    </w:p>
    <w:p w14:paraId="1BF5CD6B" w14:textId="77777777" w:rsidR="00E9057F" w:rsidRDefault="00E9057F" w:rsidP="00E9057F">
      <w:pPr>
        <w:jc w:val="center"/>
      </w:pPr>
    </w:p>
    <w:p w14:paraId="3FD63F63" w14:textId="77777777" w:rsidR="00E9057F" w:rsidRDefault="00E9057F" w:rsidP="00E9057F"/>
    <w:p w14:paraId="194A97AD" w14:textId="77777777" w:rsidR="00A575DD" w:rsidRDefault="00A575DD" w:rsidP="00E9057F"/>
    <w:p w14:paraId="5DA9921A" w14:textId="77777777" w:rsidR="00A575DD" w:rsidRDefault="00A575DD" w:rsidP="00E9057F"/>
    <w:p w14:paraId="4D56C982" w14:textId="77777777" w:rsidR="00A575DD" w:rsidRDefault="00A575DD" w:rsidP="00E9057F"/>
    <w:p w14:paraId="157D66CE" w14:textId="77777777" w:rsidR="00A575DD" w:rsidRDefault="00A575DD" w:rsidP="00E9057F"/>
    <w:p w14:paraId="06DDB9DE" w14:textId="77777777" w:rsidR="00A575DD" w:rsidRDefault="00A575DD" w:rsidP="00E9057F"/>
    <w:p w14:paraId="033022A3" w14:textId="77777777" w:rsidR="00A575DD" w:rsidRDefault="00A575DD" w:rsidP="00E9057F"/>
    <w:p w14:paraId="68AD8866" w14:textId="77777777" w:rsidR="00A575DD" w:rsidRDefault="00A575DD" w:rsidP="00E9057F"/>
    <w:p w14:paraId="6456B24E" w14:textId="77777777" w:rsidR="00A575DD" w:rsidRDefault="00A575DD" w:rsidP="00E9057F"/>
    <w:p w14:paraId="6D0357D7" w14:textId="77777777" w:rsidR="00A575DD" w:rsidRDefault="00A575DD" w:rsidP="00E9057F"/>
    <w:p w14:paraId="344DB676" w14:textId="77777777" w:rsidR="00A575DD" w:rsidRDefault="00A575DD" w:rsidP="00E9057F"/>
    <w:p w14:paraId="245DA150" w14:textId="77777777" w:rsidR="00A575DD" w:rsidRDefault="00A575DD" w:rsidP="00E9057F"/>
    <w:p w14:paraId="370248BD" w14:textId="77777777" w:rsidR="00A575DD" w:rsidRDefault="00A575DD" w:rsidP="00E9057F"/>
    <w:p w14:paraId="6DAD49DB" w14:textId="77777777" w:rsidR="00A575DD" w:rsidRDefault="00A575DD" w:rsidP="00E9057F"/>
    <w:p w14:paraId="2BF7568A" w14:textId="77777777" w:rsidR="00A575DD" w:rsidRDefault="00A575DD" w:rsidP="00E9057F"/>
    <w:p w14:paraId="4ABFA8E6" w14:textId="77777777" w:rsidR="00A575DD" w:rsidRDefault="00A575DD" w:rsidP="00E9057F"/>
    <w:p w14:paraId="35BF654F" w14:textId="77777777" w:rsidR="00A575DD" w:rsidRDefault="00A575DD" w:rsidP="00E9057F"/>
    <w:p w14:paraId="0A9E54CE" w14:textId="77777777" w:rsidR="00A575DD" w:rsidRDefault="00A575DD" w:rsidP="00E9057F"/>
    <w:p w14:paraId="772812C9" w14:textId="77777777" w:rsidR="00A575DD" w:rsidRPr="00A575DD" w:rsidRDefault="00A575DD" w:rsidP="00E9057F">
      <w:pPr>
        <w:rPr>
          <w:b/>
        </w:rPr>
      </w:pPr>
      <w:r w:rsidRPr="00A575DD">
        <w:rPr>
          <w:b/>
        </w:rPr>
        <w:lastRenderedPageBreak/>
        <w:t>References</w:t>
      </w:r>
    </w:p>
    <w:p w14:paraId="5765B2D0" w14:textId="77777777" w:rsidR="00E9057F" w:rsidRPr="00A575DD" w:rsidRDefault="00E9057F" w:rsidP="00E9057F">
      <w:r w:rsidRPr="00A575DD">
        <w:t xml:space="preserve">(1) CIRA Internet </w:t>
      </w:r>
      <w:proofErr w:type="spellStart"/>
      <w:r w:rsidRPr="00A575DD">
        <w:t>Factbook</w:t>
      </w:r>
      <w:proofErr w:type="spellEnd"/>
      <w:r w:rsidRPr="00A575DD">
        <w:t xml:space="preserve"> 2016. 2016.</w:t>
      </w:r>
    </w:p>
    <w:p w14:paraId="7389B0E6" w14:textId="77777777" w:rsidR="00E9057F" w:rsidRPr="00A575DD" w:rsidRDefault="00E9057F" w:rsidP="00E9057F">
      <w:r w:rsidRPr="00A575DD">
        <w:t>(2) More Canadians use Facebook daily than anywhere else in the world. 2013; Available at: http://business.financialpost.com/fp-tech-desk/more-canadians-use-facebook-daily-than-anywhere-else-in-the-world</w:t>
      </w:r>
      <w:proofErr w:type="gramStart"/>
      <w:r w:rsidRPr="00A575DD">
        <w:t>?_</w:t>
      </w:r>
      <w:proofErr w:type="gramEnd"/>
      <w:r w:rsidRPr="00A575DD">
        <w:t>_lsa=cdac-4c27</w:t>
      </w:r>
      <w:r w:rsidR="00A575DD">
        <w:t>.</w:t>
      </w:r>
    </w:p>
    <w:p w14:paraId="04545182" w14:textId="77777777" w:rsidR="00E9057F" w:rsidRPr="00A575DD" w:rsidRDefault="00E9057F" w:rsidP="00E9057F">
      <w:r w:rsidRPr="00A575DD">
        <w:t xml:space="preserve">(3) U.S. Social Ad Revenues to </w:t>
      </w:r>
      <w:proofErr w:type="gramStart"/>
      <w:r w:rsidRPr="00A575DD">
        <w:t>Reach</w:t>
      </w:r>
      <w:proofErr w:type="gramEnd"/>
      <w:r w:rsidRPr="00A575DD">
        <w:t xml:space="preserve"> $11B in 2017. 2013</w:t>
      </w:r>
      <w:proofErr w:type="gramStart"/>
      <w:r w:rsidRPr="00A575DD">
        <w:t>;</w:t>
      </w:r>
      <w:proofErr w:type="gramEnd"/>
      <w:r w:rsidRPr="00A575DD">
        <w:t xml:space="preserve"> Available at: http://www.biakelsey.com/u-s-social-ad-revenues-to-reach-11b-in-2017/</w:t>
      </w:r>
      <w:r w:rsidR="00A575DD">
        <w:t>.</w:t>
      </w:r>
    </w:p>
    <w:p w14:paraId="31C795B6" w14:textId="77777777" w:rsidR="00E9057F" w:rsidRPr="00A575DD" w:rsidRDefault="00E9057F" w:rsidP="00E9057F">
      <w:r w:rsidRPr="00A575DD">
        <w:t xml:space="preserve">(4) Gann B. </w:t>
      </w:r>
      <w:proofErr w:type="gramStart"/>
      <w:r w:rsidRPr="00A575DD">
        <w:t>Giving</w:t>
      </w:r>
      <w:proofErr w:type="gramEnd"/>
      <w:r w:rsidRPr="00A575DD">
        <w:t xml:space="preserve"> patients choice and control: health informatics on the patient journey. </w:t>
      </w:r>
      <w:proofErr w:type="spellStart"/>
      <w:r w:rsidRPr="00A575DD">
        <w:t>Yearb</w:t>
      </w:r>
      <w:proofErr w:type="spellEnd"/>
      <w:r w:rsidRPr="00A575DD">
        <w:t xml:space="preserve"> Med Inform 2012</w:t>
      </w:r>
      <w:proofErr w:type="gramStart"/>
      <w:r w:rsidRPr="00A575DD">
        <w:t>;7:70</w:t>
      </w:r>
      <w:proofErr w:type="gramEnd"/>
      <w:r w:rsidRPr="00A575DD">
        <w:t>-73.</w:t>
      </w:r>
    </w:p>
    <w:p w14:paraId="50C72468" w14:textId="77777777" w:rsidR="00E9057F" w:rsidRPr="00A575DD" w:rsidRDefault="00E9057F" w:rsidP="00E9057F">
      <w:r w:rsidRPr="00A575DD">
        <w:t xml:space="preserve">(5) Schwartz KL, Roe T, Northrup J, Meza J, </w:t>
      </w:r>
      <w:proofErr w:type="spellStart"/>
      <w:r w:rsidRPr="00A575DD">
        <w:t>Seifeldin</w:t>
      </w:r>
      <w:proofErr w:type="spellEnd"/>
      <w:r w:rsidRPr="00A575DD">
        <w:t xml:space="preserve"> R, Neale AV. Family medicine patients' use of the Internet for health information: a </w:t>
      </w:r>
      <w:proofErr w:type="spellStart"/>
      <w:r w:rsidRPr="00A575DD">
        <w:t>MetroNet</w:t>
      </w:r>
      <w:proofErr w:type="spellEnd"/>
      <w:r w:rsidRPr="00A575DD">
        <w:t xml:space="preserve"> study. J Am Board </w:t>
      </w:r>
      <w:proofErr w:type="spellStart"/>
      <w:r w:rsidRPr="00A575DD">
        <w:t>Fam</w:t>
      </w:r>
      <w:proofErr w:type="spellEnd"/>
      <w:r w:rsidRPr="00A575DD">
        <w:t xml:space="preserve"> Med 2006 Jan-Feb</w:t>
      </w:r>
      <w:proofErr w:type="gramStart"/>
      <w:r w:rsidRPr="00A575DD">
        <w:t>;19</w:t>
      </w:r>
      <w:proofErr w:type="gramEnd"/>
      <w:r w:rsidRPr="00A575DD">
        <w:t>(1):39-45.</w:t>
      </w:r>
    </w:p>
    <w:p w14:paraId="02CC99F4" w14:textId="77777777" w:rsidR="00E9057F" w:rsidRPr="00A575DD" w:rsidRDefault="00E9057F" w:rsidP="00E9057F">
      <w:r w:rsidRPr="00A575DD">
        <w:t xml:space="preserve">(6) </w:t>
      </w:r>
      <w:r w:rsidR="00A575DD">
        <w:t>Behold</w:t>
      </w:r>
      <w:r w:rsidRPr="00A575DD">
        <w:t>: The First Banner Ad Ever — From 1994. 2013</w:t>
      </w:r>
      <w:proofErr w:type="gramStart"/>
      <w:r w:rsidRPr="00A575DD">
        <w:t>;</w:t>
      </w:r>
      <w:proofErr w:type="gramEnd"/>
      <w:r w:rsidRPr="00A575DD">
        <w:t xml:space="preserve"> Available at: http://www.businessinsider.com/behold-the-first-banner-ad-ever--from-1994-2013-2</w:t>
      </w:r>
      <w:r w:rsidR="00A575DD">
        <w:t>.</w:t>
      </w:r>
    </w:p>
    <w:p w14:paraId="7E3AD5E4" w14:textId="77777777" w:rsidR="00E9057F" w:rsidRPr="00A575DD" w:rsidRDefault="00E9057F" w:rsidP="00E9057F">
      <w:r w:rsidRPr="00A575DD">
        <w:t xml:space="preserve">(7) Alphabet Announces Fourth Quarter and </w:t>
      </w:r>
      <w:proofErr w:type="gramStart"/>
      <w:r w:rsidRPr="00A575DD">
        <w:t>Fiscal Year</w:t>
      </w:r>
      <w:proofErr w:type="gramEnd"/>
      <w:r w:rsidRPr="00A575DD">
        <w:t xml:space="preserve"> 2015 Results. 2016 February 1, 2016.</w:t>
      </w:r>
    </w:p>
    <w:p w14:paraId="322C8B23" w14:textId="77777777" w:rsidR="00E9057F" w:rsidRPr="00A575DD" w:rsidRDefault="00E9057F" w:rsidP="00E9057F">
      <w:r w:rsidRPr="00A575DD">
        <w:t>(8) Yahoo Reports Third Quarter 2016 Results. 2016 October 18, 2016.</w:t>
      </w:r>
    </w:p>
    <w:p w14:paraId="71E27921" w14:textId="77777777" w:rsidR="00E9057F" w:rsidRPr="00A575DD" w:rsidRDefault="00E9057F" w:rsidP="00E9057F">
      <w:r w:rsidRPr="00A575DD">
        <w:t xml:space="preserve">(9) Average cost per click in Google </w:t>
      </w:r>
      <w:proofErr w:type="spellStart"/>
      <w:r w:rsidRPr="00A575DD">
        <w:t>AdWords</w:t>
      </w:r>
      <w:proofErr w:type="spellEnd"/>
      <w:r w:rsidRPr="00A575DD">
        <w:t xml:space="preserve"> in selected industries in the United States in 1st quarter 2012, 2013 and 2014 (in U.S. dollars). 2016</w:t>
      </w:r>
      <w:proofErr w:type="gramStart"/>
      <w:r w:rsidRPr="00A575DD">
        <w:t>;</w:t>
      </w:r>
      <w:proofErr w:type="gramEnd"/>
      <w:r w:rsidRPr="00A575DD">
        <w:t xml:space="preserve"> Available at: https://www.statista.com/statistics/263800/cost-per-click-per-segment-in-us-search-engine-marketing/.</w:t>
      </w:r>
    </w:p>
    <w:p w14:paraId="184DE8C4" w14:textId="77777777" w:rsidR="00E9057F" w:rsidRPr="00A575DD" w:rsidRDefault="00E9057F" w:rsidP="00E9057F">
      <w:r w:rsidRPr="00A575DD">
        <w:t>(10) Search Engine Optimization Starter Guide. 2010</w:t>
      </w:r>
      <w:proofErr w:type="gramStart"/>
      <w:r w:rsidRPr="00A575DD">
        <w:t>;1</w:t>
      </w:r>
      <w:proofErr w:type="gramEnd"/>
      <w:r w:rsidRPr="00A575DD">
        <w:t>.</w:t>
      </w:r>
    </w:p>
    <w:p w14:paraId="7FE771C1" w14:textId="77777777" w:rsidR="00E9057F" w:rsidRPr="00A575DD" w:rsidRDefault="00E9057F" w:rsidP="00E9057F">
      <w:r w:rsidRPr="00A575DD">
        <w:t xml:space="preserve">(11) </w:t>
      </w:r>
      <w:proofErr w:type="spellStart"/>
      <w:r w:rsidRPr="00A575DD">
        <w:t>Pias-Peleteiro</w:t>
      </w:r>
      <w:proofErr w:type="spellEnd"/>
      <w:r w:rsidRPr="00A575DD">
        <w:t xml:space="preserve"> L, Cortes-</w:t>
      </w:r>
      <w:proofErr w:type="spellStart"/>
      <w:r w:rsidRPr="00A575DD">
        <w:t>Bordoy</w:t>
      </w:r>
      <w:proofErr w:type="spellEnd"/>
      <w:r w:rsidRPr="00A575DD">
        <w:t xml:space="preserve"> J, </w:t>
      </w:r>
      <w:proofErr w:type="spellStart"/>
      <w:r w:rsidRPr="00A575DD">
        <w:t>Martinon</w:t>
      </w:r>
      <w:proofErr w:type="spellEnd"/>
      <w:r w:rsidRPr="00A575DD">
        <w:t xml:space="preserve">-Torres F. Dr. Google: what about the human papillomavirus vaccine? Hum </w:t>
      </w:r>
      <w:proofErr w:type="spellStart"/>
      <w:r w:rsidRPr="00A575DD">
        <w:t>Vaccin</w:t>
      </w:r>
      <w:proofErr w:type="spellEnd"/>
      <w:r w:rsidRPr="00A575DD">
        <w:t xml:space="preserve"> </w:t>
      </w:r>
      <w:proofErr w:type="spellStart"/>
      <w:r w:rsidRPr="00A575DD">
        <w:t>Immunother</w:t>
      </w:r>
      <w:proofErr w:type="spellEnd"/>
      <w:r w:rsidRPr="00A575DD">
        <w:t xml:space="preserve"> 2013 Aug</w:t>
      </w:r>
      <w:proofErr w:type="gramStart"/>
      <w:r w:rsidRPr="00A575DD">
        <w:t>;9</w:t>
      </w:r>
      <w:proofErr w:type="gramEnd"/>
      <w:r w:rsidRPr="00A575DD">
        <w:t>(8):1712-1719.</w:t>
      </w:r>
    </w:p>
    <w:p w14:paraId="6D03EF0C" w14:textId="77777777" w:rsidR="00E9057F" w:rsidRPr="00A575DD" w:rsidRDefault="00E9057F" w:rsidP="00E9057F">
      <w:r w:rsidRPr="00A575DD">
        <w:t xml:space="preserve">(12) </w:t>
      </w:r>
      <w:proofErr w:type="spellStart"/>
      <w:r w:rsidRPr="00A575DD">
        <w:t>Kenshoo</w:t>
      </w:r>
      <w:proofErr w:type="spellEnd"/>
      <w:r w:rsidRPr="00A575DD">
        <w:t xml:space="preserve"> Expands Audience Management Solutions to Help Marketers Improve Results from Search and Facebook Ad Campaigns. 2014</w:t>
      </w:r>
      <w:proofErr w:type="gramStart"/>
      <w:r w:rsidRPr="00A575DD">
        <w:t>;</w:t>
      </w:r>
      <w:proofErr w:type="gramEnd"/>
      <w:r w:rsidRPr="00A575DD">
        <w:t xml:space="preserve"> Available at: https://kenshoo.com/audiences-ida-pr/.</w:t>
      </w:r>
    </w:p>
    <w:p w14:paraId="4AF69BF7" w14:textId="77777777" w:rsidR="00E9057F" w:rsidRPr="00A575DD" w:rsidRDefault="00E9057F" w:rsidP="00E9057F">
      <w:r w:rsidRPr="00A575DD">
        <w:t xml:space="preserve">(13) </w:t>
      </w:r>
      <w:proofErr w:type="spellStart"/>
      <w:r w:rsidRPr="00A575DD">
        <w:t>Sussin</w:t>
      </w:r>
      <w:proofErr w:type="spellEnd"/>
      <w:r w:rsidRPr="00A575DD">
        <w:t xml:space="preserve"> J, Thompson E. The Consequences of Fake Fans, 'Likes' and Reviews on Social Networks. 2012 July 24, 2012.</w:t>
      </w:r>
    </w:p>
    <w:p w14:paraId="71CA2F44" w14:textId="64EE2D36" w:rsidR="00E9057F" w:rsidRPr="00A575DD" w:rsidRDefault="00E9057F" w:rsidP="00E9057F">
      <w:r w:rsidRPr="00A575DD">
        <w:t xml:space="preserve">(14) Li M, Huang L, Tan CH, Wei KK.      </w:t>
      </w:r>
      <w:r w:rsidRPr="00A575DD">
        <w:br/>
        <w:t>Helpfulness of Online Product Reviews as Seen by Consumers: So</w:t>
      </w:r>
      <w:r w:rsidR="00C712B5">
        <w:t xml:space="preserve">urce and Content Features </w:t>
      </w:r>
      <w:bookmarkStart w:id="0" w:name="_GoBack"/>
      <w:bookmarkEnd w:id="0"/>
      <w:r w:rsidRPr="00A575DD">
        <w:t>International Journal of Electronic Commerce 2014</w:t>
      </w:r>
      <w:proofErr w:type="gramStart"/>
      <w:r w:rsidRPr="00A575DD">
        <w:t>;17</w:t>
      </w:r>
      <w:proofErr w:type="gramEnd"/>
      <w:r w:rsidRPr="00A575DD">
        <w:t>(4):101-136.</w:t>
      </w:r>
    </w:p>
    <w:p w14:paraId="74842A0D" w14:textId="77777777" w:rsidR="00E9057F" w:rsidRPr="00A575DD" w:rsidRDefault="00E9057F" w:rsidP="00E9057F">
      <w:r w:rsidRPr="00A575DD">
        <w:t xml:space="preserve">(15) </w:t>
      </w:r>
      <w:proofErr w:type="spellStart"/>
      <w:r w:rsidRPr="00A575DD">
        <w:t>McCully</w:t>
      </w:r>
      <w:proofErr w:type="spellEnd"/>
      <w:r w:rsidRPr="00A575DD">
        <w:t xml:space="preserve"> SN, Don BP, </w:t>
      </w:r>
      <w:proofErr w:type="spellStart"/>
      <w:r w:rsidRPr="00A575DD">
        <w:t>Updegraff</w:t>
      </w:r>
      <w:proofErr w:type="spellEnd"/>
      <w:r w:rsidRPr="00A575DD">
        <w:t xml:space="preserve"> JA. Using the Internet to help with diet, weight, and physical activity: results from the Health Information National Trends Survey (HINTS). J Med Internet Res 2013 Aug 1</w:t>
      </w:r>
      <w:proofErr w:type="gramStart"/>
      <w:r w:rsidRPr="00A575DD">
        <w:t>;15</w:t>
      </w:r>
      <w:proofErr w:type="gramEnd"/>
      <w:r w:rsidRPr="00A575DD">
        <w:t>(8):e148.</w:t>
      </w:r>
    </w:p>
    <w:p w14:paraId="0D4E39B9" w14:textId="77777777" w:rsidR="00E9057F" w:rsidRPr="00A575DD" w:rsidRDefault="00E9057F" w:rsidP="00E9057F">
      <w:r w:rsidRPr="00A575DD">
        <w:t>(16) Online Vitamin and Supplement Sales in the US: Market Research Report. November 1, 2015 2015</w:t>
      </w:r>
      <w:proofErr w:type="gramStart"/>
      <w:r w:rsidRPr="00A575DD">
        <w:t>;1</w:t>
      </w:r>
      <w:proofErr w:type="gramEnd"/>
      <w:r w:rsidRPr="00A575DD">
        <w:t>.</w:t>
      </w:r>
    </w:p>
    <w:p w14:paraId="0D093192" w14:textId="77777777" w:rsidR="00E9057F" w:rsidRPr="00A575DD" w:rsidRDefault="00E9057F" w:rsidP="00E9057F">
      <w:r w:rsidRPr="00A575DD">
        <w:t>(17) About KevinMD.com. 2016</w:t>
      </w:r>
      <w:proofErr w:type="gramStart"/>
      <w:r w:rsidRPr="00A575DD">
        <w:t>;</w:t>
      </w:r>
      <w:proofErr w:type="gramEnd"/>
      <w:r w:rsidRPr="00A575DD">
        <w:t xml:space="preserve"> Available at: http://www.kevinmd.com/blog/about-kevin-md</w:t>
      </w:r>
      <w:r w:rsidR="00A575DD">
        <w:t>.</w:t>
      </w:r>
    </w:p>
    <w:p w14:paraId="34BF6CD4" w14:textId="77777777" w:rsidR="00E9057F" w:rsidRPr="00A575DD" w:rsidRDefault="00E9057F" w:rsidP="00E9057F">
      <w:r w:rsidRPr="00A575DD">
        <w:t xml:space="preserve">(18) </w:t>
      </w:r>
      <w:proofErr w:type="spellStart"/>
      <w:r w:rsidRPr="00A575DD">
        <w:t>Cormode</w:t>
      </w:r>
      <w:proofErr w:type="spellEnd"/>
      <w:r w:rsidRPr="00A575DD">
        <w:t xml:space="preserve"> G, Krishnamurthy B. Key differences between Web 1.0 and Web 2.0. 2008 May 20, 2008</w:t>
      </w:r>
      <w:proofErr w:type="gramStart"/>
      <w:r w:rsidRPr="00A575DD">
        <w:t>;13</w:t>
      </w:r>
      <w:proofErr w:type="gramEnd"/>
      <w:r w:rsidRPr="00A575DD">
        <w:t>(6).</w:t>
      </w:r>
    </w:p>
    <w:p w14:paraId="2EBEE319" w14:textId="77777777" w:rsidR="00E9057F" w:rsidRPr="00A575DD" w:rsidRDefault="00E9057F" w:rsidP="00E9057F">
      <w:r w:rsidRPr="00A575DD">
        <w:t xml:space="preserve">(19) Grant L, </w:t>
      </w:r>
      <w:proofErr w:type="spellStart"/>
      <w:r w:rsidRPr="00A575DD">
        <w:t>Hausman</w:t>
      </w:r>
      <w:proofErr w:type="spellEnd"/>
      <w:r w:rsidRPr="00A575DD">
        <w:t xml:space="preserve"> BL, Cashion M, </w:t>
      </w:r>
      <w:proofErr w:type="spellStart"/>
      <w:r w:rsidRPr="00A575DD">
        <w:t>Lucchesi</w:t>
      </w:r>
      <w:proofErr w:type="spellEnd"/>
      <w:r w:rsidRPr="00A575DD">
        <w:t xml:space="preserve"> N, Patel K, Roberts J. Vaccination persuasion online: a qualitative study of two </w:t>
      </w:r>
      <w:proofErr w:type="spellStart"/>
      <w:r w:rsidRPr="00A575DD">
        <w:t>provaccine</w:t>
      </w:r>
      <w:proofErr w:type="spellEnd"/>
      <w:r w:rsidRPr="00A575DD">
        <w:t xml:space="preserve"> and two vaccine-skeptical websites. J Med Internet Res 2015 May 29</w:t>
      </w:r>
      <w:proofErr w:type="gramStart"/>
      <w:r w:rsidRPr="00A575DD">
        <w:t>;17</w:t>
      </w:r>
      <w:proofErr w:type="gramEnd"/>
      <w:r w:rsidRPr="00A575DD">
        <w:t>(5):e133.</w:t>
      </w:r>
    </w:p>
    <w:p w14:paraId="6C1B0701" w14:textId="77777777" w:rsidR="00E9057F" w:rsidRPr="00A575DD" w:rsidRDefault="00E9057F" w:rsidP="00E9057F">
      <w:r w:rsidRPr="00A575DD">
        <w:lastRenderedPageBreak/>
        <w:t xml:space="preserve">(20) </w:t>
      </w:r>
      <w:proofErr w:type="spellStart"/>
      <w:r w:rsidRPr="00A575DD">
        <w:t>Levac</w:t>
      </w:r>
      <w:proofErr w:type="spellEnd"/>
      <w:r w:rsidRPr="00A575DD">
        <w:t xml:space="preserve"> JJ, O'Sullivan T. Social Media and its use in Health Promotion. IJHS 2010 February 1, 2010</w:t>
      </w:r>
      <w:proofErr w:type="gramStart"/>
      <w:r w:rsidRPr="00A575DD">
        <w:t>;1</w:t>
      </w:r>
      <w:proofErr w:type="gramEnd"/>
      <w:r w:rsidRPr="00A575DD">
        <w:t>(1):47-53.</w:t>
      </w:r>
    </w:p>
    <w:p w14:paraId="63E891CB" w14:textId="77777777" w:rsidR="00E9057F" w:rsidRPr="00A575DD" w:rsidRDefault="00E9057F" w:rsidP="00E9057F">
      <w:r w:rsidRPr="00A575DD">
        <w:t xml:space="preserve">(21) Romano R, Baum N. How pediatric surgeons use social media to attract new patients. </w:t>
      </w:r>
      <w:proofErr w:type="spellStart"/>
      <w:r w:rsidRPr="00A575DD">
        <w:t>Eur</w:t>
      </w:r>
      <w:proofErr w:type="spellEnd"/>
      <w:r w:rsidRPr="00A575DD">
        <w:t xml:space="preserve"> J </w:t>
      </w:r>
      <w:proofErr w:type="spellStart"/>
      <w:r w:rsidRPr="00A575DD">
        <w:t>Pediatr</w:t>
      </w:r>
      <w:proofErr w:type="spellEnd"/>
      <w:r w:rsidRPr="00A575DD">
        <w:t xml:space="preserve"> </w:t>
      </w:r>
      <w:proofErr w:type="spellStart"/>
      <w:r w:rsidRPr="00A575DD">
        <w:t>Surg</w:t>
      </w:r>
      <w:proofErr w:type="spellEnd"/>
      <w:r w:rsidRPr="00A575DD">
        <w:t xml:space="preserve"> 2014 Aug</w:t>
      </w:r>
      <w:proofErr w:type="gramStart"/>
      <w:r w:rsidRPr="00A575DD">
        <w:t>;24</w:t>
      </w:r>
      <w:proofErr w:type="gramEnd"/>
      <w:r w:rsidRPr="00A575DD">
        <w:t>(4):313-316.</w:t>
      </w:r>
    </w:p>
    <w:p w14:paraId="6C2E1041" w14:textId="77777777" w:rsidR="00BB377F" w:rsidRDefault="00BB377F" w:rsidP="00E9057F"/>
    <w:sectPr w:rsidR="00BB377F" w:rsidSect="00DD2DB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D6272A"/>
    <w:rsid w:val="00026E57"/>
    <w:rsid w:val="000829E2"/>
    <w:rsid w:val="0009034F"/>
    <w:rsid w:val="000B6621"/>
    <w:rsid w:val="000E30AB"/>
    <w:rsid w:val="000E7873"/>
    <w:rsid w:val="0012700A"/>
    <w:rsid w:val="0013774E"/>
    <w:rsid w:val="001819E7"/>
    <w:rsid w:val="00191B4F"/>
    <w:rsid w:val="001F3E0A"/>
    <w:rsid w:val="001F7057"/>
    <w:rsid w:val="00204308"/>
    <w:rsid w:val="002279E0"/>
    <w:rsid w:val="00240421"/>
    <w:rsid w:val="00244502"/>
    <w:rsid w:val="002527C1"/>
    <w:rsid w:val="00252807"/>
    <w:rsid w:val="00272C5E"/>
    <w:rsid w:val="002A36EC"/>
    <w:rsid w:val="002B53AC"/>
    <w:rsid w:val="002B6979"/>
    <w:rsid w:val="002C5E1C"/>
    <w:rsid w:val="002D6A4D"/>
    <w:rsid w:val="00305724"/>
    <w:rsid w:val="003423D6"/>
    <w:rsid w:val="0038259D"/>
    <w:rsid w:val="00383993"/>
    <w:rsid w:val="00431AE2"/>
    <w:rsid w:val="00447831"/>
    <w:rsid w:val="00467E8B"/>
    <w:rsid w:val="004750E1"/>
    <w:rsid w:val="004B2B15"/>
    <w:rsid w:val="004B44EB"/>
    <w:rsid w:val="004D5BD9"/>
    <w:rsid w:val="004F7478"/>
    <w:rsid w:val="00501D97"/>
    <w:rsid w:val="00530BEB"/>
    <w:rsid w:val="00554E17"/>
    <w:rsid w:val="005634D9"/>
    <w:rsid w:val="005804F5"/>
    <w:rsid w:val="00584EC7"/>
    <w:rsid w:val="005B64E5"/>
    <w:rsid w:val="005E02DA"/>
    <w:rsid w:val="005F3B61"/>
    <w:rsid w:val="006059BA"/>
    <w:rsid w:val="00616648"/>
    <w:rsid w:val="00686D24"/>
    <w:rsid w:val="006A450F"/>
    <w:rsid w:val="006D0434"/>
    <w:rsid w:val="006D0D42"/>
    <w:rsid w:val="006D6289"/>
    <w:rsid w:val="00707FDD"/>
    <w:rsid w:val="007273A5"/>
    <w:rsid w:val="00756D58"/>
    <w:rsid w:val="007665B8"/>
    <w:rsid w:val="007752AB"/>
    <w:rsid w:val="007756E4"/>
    <w:rsid w:val="007D2D11"/>
    <w:rsid w:val="00850D08"/>
    <w:rsid w:val="00854C5E"/>
    <w:rsid w:val="00876789"/>
    <w:rsid w:val="008A1945"/>
    <w:rsid w:val="008E226D"/>
    <w:rsid w:val="008F4D2F"/>
    <w:rsid w:val="00906253"/>
    <w:rsid w:val="00924459"/>
    <w:rsid w:val="00926671"/>
    <w:rsid w:val="00950CD3"/>
    <w:rsid w:val="009520BB"/>
    <w:rsid w:val="00966D2E"/>
    <w:rsid w:val="00977673"/>
    <w:rsid w:val="009861E1"/>
    <w:rsid w:val="00991804"/>
    <w:rsid w:val="009A1A81"/>
    <w:rsid w:val="009C706C"/>
    <w:rsid w:val="00A30746"/>
    <w:rsid w:val="00A544BA"/>
    <w:rsid w:val="00A575DD"/>
    <w:rsid w:val="00A84BC1"/>
    <w:rsid w:val="00AA2D70"/>
    <w:rsid w:val="00AB3445"/>
    <w:rsid w:val="00AD345C"/>
    <w:rsid w:val="00AD50FE"/>
    <w:rsid w:val="00AE432B"/>
    <w:rsid w:val="00AF591C"/>
    <w:rsid w:val="00B1398E"/>
    <w:rsid w:val="00B3656B"/>
    <w:rsid w:val="00B46C64"/>
    <w:rsid w:val="00B830DE"/>
    <w:rsid w:val="00B86A20"/>
    <w:rsid w:val="00BA4D0D"/>
    <w:rsid w:val="00BB20AE"/>
    <w:rsid w:val="00BB377F"/>
    <w:rsid w:val="00BD0481"/>
    <w:rsid w:val="00BD3BA1"/>
    <w:rsid w:val="00BE3D50"/>
    <w:rsid w:val="00C06F80"/>
    <w:rsid w:val="00C25651"/>
    <w:rsid w:val="00C40DC4"/>
    <w:rsid w:val="00C44208"/>
    <w:rsid w:val="00C511B0"/>
    <w:rsid w:val="00C712B5"/>
    <w:rsid w:val="00C73C44"/>
    <w:rsid w:val="00C753AC"/>
    <w:rsid w:val="00CB09B9"/>
    <w:rsid w:val="00CE1625"/>
    <w:rsid w:val="00CF06CC"/>
    <w:rsid w:val="00D12F4E"/>
    <w:rsid w:val="00D6272A"/>
    <w:rsid w:val="00D70FDD"/>
    <w:rsid w:val="00D721C0"/>
    <w:rsid w:val="00D75303"/>
    <w:rsid w:val="00D94B38"/>
    <w:rsid w:val="00DB4BAC"/>
    <w:rsid w:val="00DD2DB8"/>
    <w:rsid w:val="00DE1218"/>
    <w:rsid w:val="00DE3148"/>
    <w:rsid w:val="00E674C0"/>
    <w:rsid w:val="00E9057F"/>
    <w:rsid w:val="00EB19C7"/>
    <w:rsid w:val="00EB5577"/>
    <w:rsid w:val="00F32877"/>
    <w:rsid w:val="00F34896"/>
    <w:rsid w:val="00F53DE1"/>
    <w:rsid w:val="00F5504F"/>
    <w:rsid w:val="00F62AAB"/>
    <w:rsid w:val="00FA0429"/>
    <w:rsid w:val="00FD317E"/>
    <w:rsid w:val="00FD5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D68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A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057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1765</Words>
  <Characters>10063</Characters>
  <Application>Microsoft Macintosh Word</Application>
  <DocSecurity>0</DocSecurity>
  <Lines>83</Lines>
  <Paragraphs>23</Paragraphs>
  <ScaleCrop>false</ScaleCrop>
  <Company/>
  <LinksUpToDate>false</LinksUpToDate>
  <CharactersWithSpaces>11805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dc:creator>
  <cp:keywords/>
  <dc:description/>
  <cp:lastModifiedBy>Marc</cp:lastModifiedBy>
  <cp:revision>4</cp:revision>
  <dcterms:created xsi:type="dcterms:W3CDTF">2016-12-22T20:16:00Z</dcterms:created>
  <dcterms:modified xsi:type="dcterms:W3CDTF">2016-12-22T20:19:00Z</dcterms:modified>
</cp:coreProperties>
</file>