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0B93" w14:textId="68EBEB50" w:rsidR="0016058D" w:rsidRPr="00DB2EF8" w:rsidRDefault="0016058D" w:rsidP="0016058D">
      <w:pPr>
        <w:pStyle w:val="Caption"/>
        <w:rPr>
          <w:color w:val="000000" w:themeColor="text1"/>
          <w:sz w:val="20"/>
          <w:szCs w:val="20"/>
        </w:rPr>
      </w:pPr>
      <w:r w:rsidRPr="00DB2EF8">
        <w:rPr>
          <w:color w:val="000000" w:themeColor="text1"/>
          <w:sz w:val="20"/>
          <w:szCs w:val="20"/>
        </w:rPr>
        <w:t xml:space="preserve">Table 1: Mass of </w:t>
      </w:r>
      <w:r w:rsidR="0062283A">
        <w:rPr>
          <w:color w:val="000000" w:themeColor="text1"/>
          <w:sz w:val="20"/>
          <w:szCs w:val="20"/>
        </w:rPr>
        <w:t>i</w:t>
      </w:r>
      <w:r w:rsidRPr="00DB2EF8">
        <w:rPr>
          <w:color w:val="000000" w:themeColor="text1"/>
          <w:sz w:val="20"/>
          <w:szCs w:val="20"/>
        </w:rPr>
        <w:t xml:space="preserve">dentified </w:t>
      </w:r>
      <w:proofErr w:type="spellStart"/>
      <w:r w:rsidRPr="00DB2EF8">
        <w:rPr>
          <w:color w:val="000000" w:themeColor="text1"/>
          <w:sz w:val="20"/>
          <w:szCs w:val="20"/>
        </w:rPr>
        <w:t>Bilhaa</w:t>
      </w:r>
      <w:proofErr w:type="spellEnd"/>
      <w:r w:rsidRPr="00DB2EF8">
        <w:rPr>
          <w:color w:val="000000" w:themeColor="text1"/>
          <w:sz w:val="20"/>
          <w:szCs w:val="20"/>
        </w:rPr>
        <w:t xml:space="preserve"> Shell per Sampled Auger Test</w:t>
      </w:r>
      <w:r>
        <w:rPr>
          <w:color w:val="000000" w:themeColor="text1"/>
          <w:sz w:val="20"/>
          <w:szCs w:val="20"/>
        </w:rPr>
        <w:t xml:space="preserve"> from 1mm mesh, </w:t>
      </w:r>
      <w:proofErr w:type="spellStart"/>
      <w:r>
        <w:rPr>
          <w:color w:val="000000" w:themeColor="text1"/>
          <w:sz w:val="20"/>
          <w:szCs w:val="20"/>
        </w:rPr>
        <w:t>Ks’waan</w:t>
      </w:r>
      <w:proofErr w:type="spellEnd"/>
      <w:r w:rsidRPr="00DB2EF8">
        <w:rPr>
          <w:color w:val="000000" w:themeColor="text1"/>
          <w:sz w:val="20"/>
          <w:szCs w:val="20"/>
        </w:rPr>
        <w:t>.</w:t>
      </w:r>
    </w:p>
    <w:p w14:paraId="02BBA93A" w14:textId="77777777" w:rsidR="00DB2EF8" w:rsidRDefault="00DB2EF8"/>
    <w:p w14:paraId="7457B52A" w14:textId="77777777" w:rsidR="00DB2EF8" w:rsidRDefault="00DB2EF8"/>
    <w:tbl>
      <w:tblPr>
        <w:tblpPr w:leftFromText="180" w:rightFromText="180" w:vertAnchor="page" w:horzAnchor="page" w:tblpX="1549" w:tblpY="2518"/>
        <w:tblW w:w="6481" w:type="dxa"/>
        <w:tblLook w:val="04A0" w:firstRow="1" w:lastRow="0" w:firstColumn="1" w:lastColumn="0" w:noHBand="0" w:noVBand="1"/>
      </w:tblPr>
      <w:tblGrid>
        <w:gridCol w:w="2325"/>
        <w:gridCol w:w="2078"/>
        <w:gridCol w:w="2078"/>
      </w:tblGrid>
      <w:tr w:rsidR="00A00808" w:rsidRPr="0062283A" w14:paraId="1DC77B18" w14:textId="77777777" w:rsidTr="00A00808">
        <w:trPr>
          <w:trHeight w:val="267"/>
        </w:trPr>
        <w:tc>
          <w:tcPr>
            <w:tcW w:w="2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774B659" w14:textId="1094F380" w:rsidR="00A00808" w:rsidRPr="0016058D" w:rsidRDefault="00A00808" w:rsidP="00DB2EF8">
            <w:pPr>
              <w:rPr>
                <w:rFonts w:eastAsia="Times New Roman" w:cs="Times New Roman"/>
                <w:b/>
                <w:bCs/>
                <w:color w:val="000000" w:themeColor="text1"/>
                <w:lang w:val="en-CA" w:eastAsia="en-US"/>
              </w:rPr>
            </w:pPr>
            <w:r w:rsidRPr="0016058D">
              <w:rPr>
                <w:rFonts w:eastAsia="Times New Roman" w:cs="Times New Roman"/>
                <w:b/>
                <w:bCs/>
                <w:color w:val="000000" w:themeColor="text1"/>
                <w:lang w:val="en-CA" w:eastAsia="en-US"/>
              </w:rPr>
              <w:t>Auger Test Number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</w:tcPr>
          <w:p w14:paraId="7F634E1D" w14:textId="5A8531FA" w:rsidR="00A00808" w:rsidRPr="0016058D" w:rsidRDefault="00A00808" w:rsidP="00DB2EF8">
            <w:pPr>
              <w:rPr>
                <w:rFonts w:eastAsia="Times New Roman" w:cs="Times New Roman"/>
                <w:b/>
                <w:bCs/>
                <w:color w:val="000000" w:themeColor="text1"/>
                <w:lang w:val="en-CA" w:eastAsia="en-US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val="en-CA" w:eastAsia="en-US"/>
              </w:rPr>
              <w:t xml:space="preserve">Depth below surface at deepest level of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lang w:val="en-CA" w:eastAsia="en-US"/>
              </w:rPr>
              <w:t>bilhaa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lang w:val="en-CA" w:eastAsia="en-US"/>
              </w:rPr>
              <w:t xml:space="preserve"> recovery (cm)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3841933" w14:textId="42C7A074" w:rsidR="00A00808" w:rsidRPr="0016058D" w:rsidRDefault="00A00808" w:rsidP="00DB2EF8">
            <w:pPr>
              <w:rPr>
                <w:rFonts w:eastAsia="Times New Roman" w:cs="Times New Roman"/>
                <w:b/>
                <w:bCs/>
                <w:color w:val="000000" w:themeColor="text1"/>
                <w:lang w:val="en-CA" w:eastAsia="en-US"/>
              </w:rPr>
            </w:pPr>
            <w:proofErr w:type="spellStart"/>
            <w:r w:rsidRPr="0016058D">
              <w:rPr>
                <w:rFonts w:eastAsia="Times New Roman" w:cs="Times New Roman"/>
                <w:b/>
                <w:bCs/>
                <w:color w:val="000000" w:themeColor="text1"/>
                <w:lang w:val="en-CA" w:eastAsia="en-US"/>
              </w:rPr>
              <w:t>Bilhaa</w:t>
            </w:r>
            <w:proofErr w:type="spellEnd"/>
            <w:r w:rsidRPr="0016058D">
              <w:rPr>
                <w:rFonts w:eastAsia="Times New Roman" w:cs="Times New Roman"/>
                <w:b/>
                <w:bCs/>
                <w:color w:val="000000" w:themeColor="text1"/>
                <w:lang w:val="en-CA" w:eastAsia="en-US"/>
              </w:rPr>
              <w:t xml:space="preserve"> (g)</w:t>
            </w:r>
          </w:p>
        </w:tc>
      </w:tr>
      <w:tr w:rsidR="00A00808" w:rsidRPr="0062283A" w14:paraId="08190ABE" w14:textId="77777777" w:rsidTr="00A00808">
        <w:trPr>
          <w:trHeight w:val="26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9F8BA" w14:textId="77777777" w:rsidR="00A00808" w:rsidRPr="0016058D" w:rsidRDefault="00A00808" w:rsidP="00DB2EF8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AT1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8E41" w14:textId="5DB535E7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>
              <w:rPr>
                <w:rFonts w:eastAsia="Times New Roman" w:cs="Times New Roman"/>
                <w:color w:val="000000"/>
                <w:lang w:val="en-CA" w:eastAsia="en-US"/>
              </w:rPr>
              <w:t>259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A31B" w14:textId="1FB8B5C8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1.47</w:t>
            </w:r>
          </w:p>
        </w:tc>
      </w:tr>
      <w:tr w:rsidR="00A00808" w:rsidRPr="0062283A" w14:paraId="6D9F9A61" w14:textId="77777777" w:rsidTr="00A00808">
        <w:trPr>
          <w:trHeight w:val="26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DDCE3" w14:textId="77777777" w:rsidR="00A00808" w:rsidRPr="0016058D" w:rsidRDefault="00A00808" w:rsidP="00DB2EF8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AT5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2A3E" w14:textId="0BE1C426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>
              <w:rPr>
                <w:rFonts w:eastAsia="Times New Roman" w:cs="Times New Roman"/>
                <w:color w:val="000000"/>
                <w:lang w:val="en-CA" w:eastAsia="en-US"/>
              </w:rPr>
              <w:t>177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FBD57" w14:textId="24B809DD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0.04</w:t>
            </w:r>
          </w:p>
        </w:tc>
      </w:tr>
      <w:tr w:rsidR="00A00808" w:rsidRPr="0062283A" w14:paraId="1F6C4F8B" w14:textId="77777777" w:rsidTr="00A00808">
        <w:trPr>
          <w:trHeight w:val="26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26B09" w14:textId="77777777" w:rsidR="00A00808" w:rsidRPr="0016058D" w:rsidRDefault="00A00808" w:rsidP="00DB2EF8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AT7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EE8D" w14:textId="6F2EA87D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>
              <w:rPr>
                <w:rFonts w:eastAsia="Times New Roman" w:cs="Times New Roman"/>
                <w:color w:val="000000"/>
                <w:lang w:val="en-CA" w:eastAsia="en-US"/>
              </w:rPr>
              <w:t>288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EC0B" w14:textId="34E466E3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1.59</w:t>
            </w:r>
          </w:p>
        </w:tc>
      </w:tr>
      <w:tr w:rsidR="00A00808" w:rsidRPr="0062283A" w14:paraId="3ED1FC1C" w14:textId="77777777" w:rsidTr="00A00808">
        <w:trPr>
          <w:trHeight w:val="26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5067" w14:textId="77777777" w:rsidR="00A00808" w:rsidRPr="0016058D" w:rsidRDefault="00A00808" w:rsidP="00DB2EF8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AT9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14D7" w14:textId="6C02B693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>
              <w:rPr>
                <w:rFonts w:eastAsia="Times New Roman" w:cs="Times New Roman"/>
                <w:color w:val="000000"/>
                <w:lang w:val="en-CA" w:eastAsia="en-US"/>
              </w:rPr>
              <w:t>132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D4F25" w14:textId="310B7A21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0.01</w:t>
            </w:r>
          </w:p>
        </w:tc>
      </w:tr>
      <w:tr w:rsidR="00A00808" w:rsidRPr="0062283A" w14:paraId="3E8228C4" w14:textId="77777777" w:rsidTr="00A00808">
        <w:trPr>
          <w:trHeight w:val="26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8475" w14:textId="77777777" w:rsidR="00A00808" w:rsidRPr="0016058D" w:rsidRDefault="00A00808" w:rsidP="00DB2EF8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AT11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D973" w14:textId="3F230649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>
              <w:rPr>
                <w:rFonts w:eastAsia="Times New Roman" w:cs="Times New Roman"/>
                <w:color w:val="000000"/>
                <w:lang w:val="en-CA" w:eastAsia="en-US"/>
              </w:rPr>
              <w:t>105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3E84" w14:textId="14812F36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0.05</w:t>
            </w:r>
          </w:p>
        </w:tc>
      </w:tr>
      <w:tr w:rsidR="00A00808" w:rsidRPr="0062283A" w14:paraId="38FFAD34" w14:textId="77777777" w:rsidTr="00A00808">
        <w:trPr>
          <w:trHeight w:val="26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C6BD" w14:textId="77777777" w:rsidR="00A00808" w:rsidRPr="0016058D" w:rsidRDefault="00A00808" w:rsidP="00DB2EF8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AT1015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007F" w14:textId="3DB4F31D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>
              <w:rPr>
                <w:rFonts w:eastAsia="Times New Roman" w:cs="Times New Roman"/>
                <w:color w:val="000000"/>
                <w:lang w:val="en-CA" w:eastAsia="en-US"/>
              </w:rPr>
              <w:t>205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0AD7" w14:textId="112ED869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7.14</w:t>
            </w:r>
          </w:p>
        </w:tc>
      </w:tr>
      <w:tr w:rsidR="00A00808" w:rsidRPr="0062283A" w14:paraId="37629D14" w14:textId="77777777" w:rsidTr="00A00808">
        <w:trPr>
          <w:trHeight w:val="26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4683A" w14:textId="77777777" w:rsidR="00A00808" w:rsidRPr="0016058D" w:rsidRDefault="00A00808" w:rsidP="00DB2EF8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AT17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1F69" w14:textId="61DF7C25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>
              <w:rPr>
                <w:rFonts w:eastAsia="Times New Roman" w:cs="Times New Roman"/>
                <w:color w:val="000000"/>
                <w:lang w:val="en-CA" w:eastAsia="en-US"/>
              </w:rPr>
              <w:t>342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F45BA" w14:textId="6BECE57F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8.06</w:t>
            </w:r>
          </w:p>
        </w:tc>
      </w:tr>
      <w:tr w:rsidR="00A00808" w:rsidRPr="0062283A" w14:paraId="0E6EACFB" w14:textId="77777777" w:rsidTr="00A00808">
        <w:trPr>
          <w:trHeight w:val="26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0DE0F" w14:textId="77777777" w:rsidR="00A00808" w:rsidRPr="0016058D" w:rsidRDefault="00A00808" w:rsidP="00DB2EF8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AT19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6C8EF6" w14:textId="55AA84C3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>
              <w:rPr>
                <w:rFonts w:eastAsia="Times New Roman" w:cs="Times New Roman"/>
                <w:color w:val="000000"/>
                <w:lang w:val="en-CA" w:eastAsia="en-US"/>
              </w:rPr>
              <w:t>151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BE77" w14:textId="301AFD1A" w:rsidR="00A00808" w:rsidRPr="0016058D" w:rsidRDefault="00A00808" w:rsidP="00DB2EF8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0.49</w:t>
            </w:r>
          </w:p>
        </w:tc>
      </w:tr>
    </w:tbl>
    <w:p w14:paraId="63CDF4B5" w14:textId="77777777" w:rsidR="00DB2EF8" w:rsidRDefault="00DB2EF8"/>
    <w:p w14:paraId="6F31BC9C" w14:textId="77777777" w:rsidR="00DB2EF8" w:rsidRDefault="00DB2EF8"/>
    <w:p w14:paraId="621DAC59" w14:textId="77777777" w:rsidR="00DB2EF8" w:rsidRDefault="00DB2EF8"/>
    <w:p w14:paraId="2769BFF4" w14:textId="77777777" w:rsidR="00DB2EF8" w:rsidRDefault="00DB2EF8"/>
    <w:p w14:paraId="1EF5C384" w14:textId="77777777" w:rsidR="00DB2EF8" w:rsidRDefault="00DB2EF8"/>
    <w:p w14:paraId="555A6A8E" w14:textId="77777777" w:rsidR="00DB2EF8" w:rsidRDefault="00DB2EF8"/>
    <w:p w14:paraId="08B6ADFE" w14:textId="77777777" w:rsidR="00DB2EF8" w:rsidRDefault="00DB2EF8"/>
    <w:p w14:paraId="633DAC08" w14:textId="77777777" w:rsidR="00DB2EF8" w:rsidRDefault="00DB2EF8"/>
    <w:p w14:paraId="4FFDA90A" w14:textId="77777777" w:rsidR="00DB2EF8" w:rsidRDefault="00DB2EF8"/>
    <w:p w14:paraId="514AC152" w14:textId="77777777" w:rsidR="00DB2EF8" w:rsidRDefault="00DB2EF8"/>
    <w:p w14:paraId="3BE734B7" w14:textId="77777777" w:rsidR="00DB2EF8" w:rsidRDefault="00DB2EF8"/>
    <w:p w14:paraId="0FD6DD86" w14:textId="77777777" w:rsidR="00DB2EF8" w:rsidRDefault="00DB2EF8">
      <w:r>
        <w:br w:type="page"/>
      </w:r>
    </w:p>
    <w:p w14:paraId="477820F7" w14:textId="7FF0F1D7" w:rsidR="00DB2EF8" w:rsidRPr="002340FD" w:rsidRDefault="0016058D" w:rsidP="00734D1F">
      <w:pPr>
        <w:pStyle w:val="Caption"/>
        <w:rPr>
          <w:color w:val="auto"/>
        </w:rPr>
      </w:pPr>
      <w:r w:rsidRPr="002340FD">
        <w:rPr>
          <w:bCs w:val="0"/>
          <w:color w:val="auto"/>
          <w:sz w:val="24"/>
          <w:szCs w:val="24"/>
        </w:rPr>
        <w:lastRenderedPageBreak/>
        <w:t xml:space="preserve">Table 2: Comparative samples by mass and percentage of </w:t>
      </w:r>
      <w:proofErr w:type="spellStart"/>
      <w:r w:rsidRPr="002340FD">
        <w:rPr>
          <w:bCs w:val="0"/>
          <w:color w:val="auto"/>
          <w:sz w:val="24"/>
          <w:szCs w:val="24"/>
        </w:rPr>
        <w:t>Bilhaa</w:t>
      </w:r>
      <w:proofErr w:type="spellEnd"/>
      <w:r w:rsidRPr="002340FD">
        <w:rPr>
          <w:bCs w:val="0"/>
          <w:color w:val="auto"/>
          <w:sz w:val="24"/>
          <w:szCs w:val="24"/>
        </w:rPr>
        <w:t xml:space="preserve">, Urchin, and Chiton from </w:t>
      </w:r>
      <w:proofErr w:type="spellStart"/>
      <w:r w:rsidRPr="002340FD">
        <w:rPr>
          <w:bCs w:val="0"/>
          <w:color w:val="auto"/>
          <w:sz w:val="24"/>
          <w:szCs w:val="24"/>
        </w:rPr>
        <w:t>Ks'waan</w:t>
      </w:r>
      <w:proofErr w:type="spellEnd"/>
      <w:r w:rsidRPr="002340FD">
        <w:rPr>
          <w:bCs w:val="0"/>
          <w:color w:val="auto"/>
          <w:sz w:val="24"/>
          <w:szCs w:val="24"/>
        </w:rPr>
        <w:t xml:space="preserve"> Excavation Unit 1.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801"/>
        <w:gridCol w:w="1544"/>
        <w:gridCol w:w="1170"/>
        <w:gridCol w:w="938"/>
        <w:gridCol w:w="1643"/>
        <w:gridCol w:w="1042"/>
        <w:gridCol w:w="887"/>
        <w:gridCol w:w="1661"/>
        <w:gridCol w:w="1696"/>
        <w:gridCol w:w="1693"/>
      </w:tblGrid>
      <w:tr w:rsidR="0016058D" w:rsidRPr="0016058D" w14:paraId="1AAAE5BE" w14:textId="77777777" w:rsidTr="00734D1F">
        <w:trPr>
          <w:trHeight w:val="2060"/>
        </w:trPr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0341521" w14:textId="6B98295F" w:rsidR="00C055F9" w:rsidRPr="0016058D" w:rsidRDefault="00C055F9" w:rsidP="005C75BC">
            <w:pPr>
              <w:rPr>
                <w:rFonts w:eastAsia="Times New Roman" w:cs="Times New Roman"/>
                <w:b/>
                <w:bCs/>
                <w:lang w:val="en-CA" w:eastAsia="en-US"/>
              </w:rPr>
            </w:pPr>
            <w:r w:rsidRPr="0016058D">
              <w:rPr>
                <w:rFonts w:eastAsia="Times New Roman" w:cs="Times New Roman"/>
                <w:b/>
                <w:bCs/>
                <w:lang w:val="en-CA" w:eastAsia="en-US"/>
              </w:rPr>
              <w:t>Test ID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91B45CA" w14:textId="597AB0C7" w:rsidR="00C055F9" w:rsidRPr="0016058D" w:rsidRDefault="0016058D" w:rsidP="005C75BC">
            <w:pPr>
              <w:rPr>
                <w:rFonts w:eastAsia="Times New Roman" w:cs="Times New Roman"/>
                <w:b/>
                <w:bCs/>
                <w:lang w:val="en-CA" w:eastAsia="en-US"/>
              </w:rPr>
            </w:pPr>
            <w:r>
              <w:t>Depth Below Surface (centimeters)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6513611" w14:textId="77777777" w:rsidR="00C055F9" w:rsidRPr="0016058D" w:rsidRDefault="00C055F9" w:rsidP="005C75BC">
            <w:pPr>
              <w:rPr>
                <w:rFonts w:eastAsia="Times New Roman" w:cs="Times New Roman"/>
                <w:b/>
                <w:bCs/>
                <w:lang w:val="en-CA" w:eastAsia="en-US"/>
              </w:rPr>
            </w:pPr>
            <w:proofErr w:type="spellStart"/>
            <w:r w:rsidRPr="0016058D">
              <w:rPr>
                <w:rFonts w:eastAsia="Times New Roman" w:cs="Times New Roman"/>
                <w:b/>
                <w:bCs/>
                <w:lang w:val="en-CA" w:eastAsia="en-US"/>
              </w:rPr>
              <w:t>Vol</w:t>
            </w:r>
            <w:proofErr w:type="spellEnd"/>
            <w:r w:rsidRPr="0016058D">
              <w:rPr>
                <w:rFonts w:eastAsia="Times New Roman" w:cs="Times New Roman"/>
                <w:b/>
                <w:bCs/>
                <w:lang w:val="en-CA" w:eastAsia="en-US"/>
              </w:rPr>
              <w:t xml:space="preserve"> raw sample (l)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49410AE" w14:textId="5DA5ED53" w:rsidR="00C055F9" w:rsidRPr="0016058D" w:rsidRDefault="004D5774" w:rsidP="005C75BC">
            <w:pPr>
              <w:rPr>
                <w:rFonts w:eastAsia="Times New Roman" w:cs="Times New Roman"/>
                <w:b/>
                <w:bCs/>
                <w:lang w:val="en-CA" w:eastAsia="en-US"/>
              </w:rPr>
            </w:pPr>
            <w:proofErr w:type="spellStart"/>
            <w:r w:rsidRPr="0016058D">
              <w:rPr>
                <w:rFonts w:eastAsia="Times New Roman" w:cs="Times New Roman"/>
                <w:b/>
                <w:bCs/>
                <w:lang w:val="en-CA" w:eastAsia="en-US"/>
              </w:rPr>
              <w:t>Bilhaa</w:t>
            </w:r>
            <w:proofErr w:type="spellEnd"/>
            <w:r w:rsidR="00C055F9" w:rsidRPr="0016058D">
              <w:rPr>
                <w:rFonts w:eastAsia="Times New Roman" w:cs="Times New Roman"/>
                <w:b/>
                <w:bCs/>
                <w:lang w:val="en-CA" w:eastAsia="en-US"/>
              </w:rPr>
              <w:t xml:space="preserve"> (g)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F50A945" w14:textId="77777777" w:rsidR="00C055F9" w:rsidRPr="0016058D" w:rsidRDefault="00C055F9" w:rsidP="005C75BC">
            <w:pPr>
              <w:rPr>
                <w:rFonts w:eastAsia="Times New Roman" w:cs="Times New Roman"/>
                <w:b/>
                <w:bCs/>
                <w:lang w:val="en-CA" w:eastAsia="en-US"/>
              </w:rPr>
            </w:pPr>
            <w:r w:rsidRPr="0016058D">
              <w:rPr>
                <w:rFonts w:eastAsia="Times New Roman" w:cs="Times New Roman"/>
                <w:b/>
                <w:bCs/>
                <w:lang w:val="en-CA" w:eastAsia="en-US"/>
              </w:rPr>
              <w:t>Purple Urchin (g)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47A8F8A" w14:textId="77777777" w:rsidR="00C055F9" w:rsidRPr="0016058D" w:rsidRDefault="00C055F9" w:rsidP="005C75BC">
            <w:pPr>
              <w:rPr>
                <w:rFonts w:eastAsia="Times New Roman" w:cs="Times New Roman"/>
                <w:b/>
                <w:bCs/>
                <w:lang w:val="en-CA" w:eastAsia="en-US"/>
              </w:rPr>
            </w:pPr>
            <w:r w:rsidRPr="0016058D">
              <w:rPr>
                <w:rFonts w:eastAsia="Times New Roman" w:cs="Times New Roman"/>
                <w:b/>
                <w:bCs/>
                <w:lang w:val="en-CA" w:eastAsia="en-US"/>
              </w:rPr>
              <w:t>Chiton (g)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CE161F2" w14:textId="77777777" w:rsidR="00C055F9" w:rsidRPr="0016058D" w:rsidRDefault="00C055F9" w:rsidP="005C75BC">
            <w:pPr>
              <w:rPr>
                <w:rFonts w:eastAsia="Times New Roman" w:cs="Times New Roman"/>
                <w:b/>
                <w:bCs/>
                <w:lang w:val="en-CA" w:eastAsia="en-US"/>
              </w:rPr>
            </w:pPr>
            <w:proofErr w:type="gramStart"/>
            <w:r w:rsidRPr="0016058D">
              <w:rPr>
                <w:rFonts w:eastAsia="Times New Roman" w:cs="Times New Roman"/>
                <w:b/>
                <w:bCs/>
                <w:lang w:val="en-CA" w:eastAsia="en-US"/>
              </w:rPr>
              <w:t>total</w:t>
            </w:r>
            <w:proofErr w:type="gramEnd"/>
            <w:r w:rsidRPr="0016058D">
              <w:rPr>
                <w:rFonts w:eastAsia="Times New Roman" w:cs="Times New Roman"/>
                <w:b/>
                <w:bCs/>
                <w:lang w:val="en-CA" w:eastAsia="en-US"/>
              </w:rPr>
              <w:t xml:space="preserve"> (g)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D775F53" w14:textId="10C5C170" w:rsidR="00C055F9" w:rsidRPr="0016058D" w:rsidRDefault="00C055F9" w:rsidP="004D5774">
            <w:pPr>
              <w:rPr>
                <w:rFonts w:eastAsia="Times New Roman" w:cs="Times New Roman"/>
                <w:b/>
                <w:bCs/>
                <w:lang w:val="en-CA" w:eastAsia="en-US"/>
              </w:rPr>
            </w:pPr>
            <w:r w:rsidRPr="0016058D">
              <w:rPr>
                <w:rFonts w:eastAsia="Times New Roman" w:cs="Times New Roman"/>
                <w:b/>
                <w:bCs/>
                <w:lang w:val="en-CA" w:eastAsia="en-US"/>
              </w:rPr>
              <w:t xml:space="preserve">% </w:t>
            </w:r>
            <w:proofErr w:type="spellStart"/>
            <w:r w:rsidR="004D5774" w:rsidRPr="0016058D">
              <w:rPr>
                <w:rFonts w:eastAsia="Times New Roman" w:cs="Times New Roman"/>
                <w:b/>
                <w:bCs/>
                <w:lang w:val="en-CA" w:eastAsia="en-US"/>
              </w:rPr>
              <w:t>Bilhaa</w:t>
            </w:r>
            <w:proofErr w:type="spellEnd"/>
            <w:r w:rsidRPr="0016058D">
              <w:rPr>
                <w:rFonts w:eastAsia="Times New Roman" w:cs="Times New Roman"/>
                <w:b/>
                <w:bCs/>
                <w:lang w:val="en-CA" w:eastAsia="en-US"/>
              </w:rPr>
              <w:t xml:space="preserve"> by mass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790C7E5" w14:textId="77777777" w:rsidR="00C055F9" w:rsidRPr="0016058D" w:rsidRDefault="00C055F9" w:rsidP="005C75BC">
            <w:pPr>
              <w:rPr>
                <w:rFonts w:eastAsia="Times New Roman" w:cs="Times New Roman"/>
                <w:b/>
                <w:bCs/>
                <w:lang w:val="en-CA" w:eastAsia="en-US"/>
              </w:rPr>
            </w:pPr>
            <w:r w:rsidRPr="0016058D">
              <w:rPr>
                <w:rFonts w:eastAsia="Times New Roman" w:cs="Times New Roman"/>
                <w:b/>
                <w:bCs/>
                <w:lang w:val="en-CA" w:eastAsia="en-US"/>
              </w:rPr>
              <w:t>% Urchin by mass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85186BD" w14:textId="77777777" w:rsidR="00C055F9" w:rsidRPr="0016058D" w:rsidRDefault="00C055F9" w:rsidP="005C75BC">
            <w:pPr>
              <w:rPr>
                <w:rFonts w:eastAsia="Times New Roman" w:cs="Times New Roman"/>
                <w:b/>
                <w:bCs/>
                <w:lang w:val="en-CA" w:eastAsia="en-US"/>
              </w:rPr>
            </w:pPr>
            <w:r w:rsidRPr="0016058D">
              <w:rPr>
                <w:rFonts w:eastAsia="Times New Roman" w:cs="Times New Roman"/>
                <w:b/>
                <w:bCs/>
                <w:lang w:val="en-CA" w:eastAsia="en-US"/>
              </w:rPr>
              <w:t>% Chiton by mass</w:t>
            </w:r>
          </w:p>
        </w:tc>
      </w:tr>
      <w:tr w:rsidR="0016058D" w:rsidRPr="0016058D" w14:paraId="14BCB898" w14:textId="77777777" w:rsidTr="00734D1F">
        <w:trPr>
          <w:trHeight w:val="36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C5EC6" w14:textId="77777777" w:rsidR="00C055F9" w:rsidRPr="0016058D" w:rsidRDefault="00C055F9" w:rsidP="005C75BC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EU-1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CA6FA" w14:textId="77777777" w:rsidR="00C055F9" w:rsidRPr="0016058D" w:rsidRDefault="00C055F9" w:rsidP="005C75BC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70-80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7E84" w14:textId="77777777" w:rsidR="00C055F9" w:rsidRPr="002340F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2340FD">
              <w:rPr>
                <w:rFonts w:eastAsia="Times New Roman" w:cs="Times New Roman"/>
                <w:color w:val="000000"/>
                <w:lang w:val="en-CA" w:eastAsia="en-US"/>
              </w:rPr>
              <w:t>1.0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8628D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10.7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7178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0.0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F5EA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6.2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EC71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16.8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BB479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73E87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6A034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37</w:t>
            </w:r>
          </w:p>
        </w:tc>
      </w:tr>
      <w:tr w:rsidR="0016058D" w:rsidRPr="0016058D" w14:paraId="3CE17DFB" w14:textId="77777777" w:rsidTr="00734D1F">
        <w:trPr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608F" w14:textId="77777777" w:rsidR="00C055F9" w:rsidRPr="0016058D" w:rsidRDefault="00C055F9" w:rsidP="005C75BC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EU-1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F106A" w14:textId="77777777" w:rsidR="00C055F9" w:rsidRPr="0016058D" w:rsidRDefault="00C055F9" w:rsidP="005C75BC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80-90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56A68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1.0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FDE97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29.8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1349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1.3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957C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5.8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69835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37.0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DAC8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06F8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298B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16</w:t>
            </w:r>
          </w:p>
        </w:tc>
      </w:tr>
      <w:tr w:rsidR="0016058D" w:rsidRPr="0016058D" w14:paraId="473CA990" w14:textId="77777777" w:rsidTr="00734D1F">
        <w:trPr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E0C6" w14:textId="77777777" w:rsidR="00C055F9" w:rsidRPr="0016058D" w:rsidRDefault="00C055F9" w:rsidP="005C75BC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EU-1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D690" w14:textId="77777777" w:rsidR="00C055F9" w:rsidRPr="0016058D" w:rsidRDefault="00C055F9" w:rsidP="005C75BC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90-100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027F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1.0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6DBE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27.4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00749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3.1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5F9F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18.6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54A60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49.1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2935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920B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FAE40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38</w:t>
            </w:r>
          </w:p>
        </w:tc>
      </w:tr>
      <w:tr w:rsidR="0016058D" w:rsidRPr="0016058D" w14:paraId="05CDD5B0" w14:textId="77777777" w:rsidTr="00734D1F">
        <w:trPr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CAC2" w14:textId="77777777" w:rsidR="00C055F9" w:rsidRPr="0016058D" w:rsidRDefault="00C055F9" w:rsidP="005C75BC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EU-1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5F53" w14:textId="77777777" w:rsidR="00C055F9" w:rsidRPr="0016058D" w:rsidRDefault="00C055F9" w:rsidP="005C75BC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100-105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CDE4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0.5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7C65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14.7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FCFD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0.5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6EFE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10.0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0F47E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25.3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671A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4EC7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E55C" w14:textId="77777777" w:rsidR="00C055F9" w:rsidRPr="0016058D" w:rsidRDefault="00C055F9" w:rsidP="005C75BC">
            <w:pPr>
              <w:jc w:val="right"/>
              <w:rPr>
                <w:rFonts w:eastAsia="Times New Roman" w:cs="Times New Roman"/>
                <w:color w:val="000000"/>
                <w:lang w:val="en-CA" w:eastAsia="en-US"/>
              </w:rPr>
            </w:pPr>
            <w:r w:rsidRPr="0016058D">
              <w:rPr>
                <w:rFonts w:eastAsia="Times New Roman" w:cs="Times New Roman"/>
                <w:color w:val="000000"/>
                <w:lang w:val="en-CA" w:eastAsia="en-US"/>
              </w:rPr>
              <w:t>40</w:t>
            </w:r>
          </w:p>
        </w:tc>
      </w:tr>
    </w:tbl>
    <w:p w14:paraId="365C8867" w14:textId="77777777" w:rsidR="00C055F9" w:rsidRPr="00DB2EF8" w:rsidRDefault="00C055F9">
      <w:pPr>
        <w:rPr>
          <w:sz w:val="20"/>
          <w:szCs w:val="20"/>
        </w:rPr>
      </w:pPr>
    </w:p>
    <w:p w14:paraId="16E9ACC4" w14:textId="77777777" w:rsidR="00C055F9" w:rsidRDefault="00C055F9"/>
    <w:p w14:paraId="6D0654D6" w14:textId="77777777" w:rsidR="00F25F66" w:rsidRDefault="00F25F66"/>
    <w:p w14:paraId="4583F9C7" w14:textId="0EE7DBA0" w:rsidR="00F25F66" w:rsidRPr="00BB7A17" w:rsidRDefault="0016058D">
      <w:pPr>
        <w:rPr>
          <w:b/>
        </w:rPr>
      </w:pPr>
      <w:r w:rsidRPr="00734D1F">
        <w:rPr>
          <w:b/>
        </w:rPr>
        <w:t xml:space="preserve">Table 3: Calibrated </w:t>
      </w:r>
      <w:r>
        <w:rPr>
          <w:b/>
        </w:rPr>
        <w:t>radiocarbon</w:t>
      </w:r>
      <w:r w:rsidRPr="00734D1F">
        <w:rPr>
          <w:b/>
        </w:rPr>
        <w:t xml:space="preserve"> dates from </w:t>
      </w:r>
      <w:proofErr w:type="spellStart"/>
      <w:r w:rsidRPr="00734D1F">
        <w:rPr>
          <w:b/>
        </w:rPr>
        <w:t>Ks'waan</w:t>
      </w:r>
      <w:proofErr w:type="spellEnd"/>
      <w:r w:rsidRPr="00734D1F">
        <w:rPr>
          <w:b/>
        </w:rPr>
        <w:t xml:space="preserve"> Excavation Unit</w:t>
      </w:r>
      <w:r>
        <w:rPr>
          <w:b/>
        </w:rPr>
        <w:t xml:space="preserve"> 1</w:t>
      </w:r>
      <w:r w:rsidR="00F83A6E">
        <w:rPr>
          <w:b/>
        </w:rPr>
        <w:t xml:space="preserve"> and from the </w:t>
      </w:r>
      <w:proofErr w:type="gramStart"/>
      <w:r w:rsidR="00F83A6E">
        <w:rPr>
          <w:b/>
        </w:rPr>
        <w:t>beach front</w:t>
      </w:r>
      <w:proofErr w:type="gramEnd"/>
      <w:r w:rsidR="00F83A6E">
        <w:rPr>
          <w:b/>
        </w:rPr>
        <w:t xml:space="preserve"> deposits</w:t>
      </w:r>
      <w:r w:rsidRPr="00734D1F">
        <w:rPr>
          <w:b/>
        </w:rPr>
        <w:t>.</w:t>
      </w:r>
      <w:r w:rsidR="00BB7A17">
        <w:rPr>
          <w:b/>
        </w:rPr>
        <w:t xml:space="preserve"> Dates were calibrated on the Int</w:t>
      </w:r>
      <w:r w:rsidR="009A0383">
        <w:rPr>
          <w:b/>
        </w:rPr>
        <w:t>C</w:t>
      </w:r>
      <w:r w:rsidR="00BB7A17">
        <w:rPr>
          <w:b/>
        </w:rPr>
        <w:t xml:space="preserve">al13 curve </w:t>
      </w:r>
      <w:r w:rsidR="009A0383">
        <w:rPr>
          <w:b/>
        </w:rPr>
        <w:t xml:space="preserve">(Reimer et al. 2013) using </w:t>
      </w:r>
      <w:proofErr w:type="spellStart"/>
      <w:r w:rsidR="009A0383">
        <w:rPr>
          <w:b/>
        </w:rPr>
        <w:t>OxC</w:t>
      </w:r>
      <w:r w:rsidR="00BB7A17">
        <w:rPr>
          <w:b/>
        </w:rPr>
        <w:t>al</w:t>
      </w:r>
      <w:proofErr w:type="spellEnd"/>
      <w:r w:rsidR="00BB7A17">
        <w:rPr>
          <w:b/>
        </w:rPr>
        <w:t xml:space="preserve"> 4.2</w:t>
      </w:r>
      <w:r w:rsidR="009A0383">
        <w:rPr>
          <w:b/>
        </w:rPr>
        <w:t xml:space="preserve"> (Ramsey and Lee 2013).</w:t>
      </w:r>
      <w:r w:rsidR="00BB7A17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page" w:tblpX="1535" w:tblpY="7187"/>
        <w:tblW w:w="0" w:type="auto"/>
        <w:tblLook w:val="04A0" w:firstRow="1" w:lastRow="0" w:firstColumn="1" w:lastColumn="0" w:noHBand="0" w:noVBand="1"/>
      </w:tblPr>
      <w:tblGrid>
        <w:gridCol w:w="1667"/>
        <w:gridCol w:w="1772"/>
        <w:gridCol w:w="1737"/>
        <w:gridCol w:w="1776"/>
        <w:gridCol w:w="2104"/>
        <w:gridCol w:w="800"/>
        <w:gridCol w:w="3322"/>
      </w:tblGrid>
      <w:tr w:rsidR="00BB7A17" w:rsidRPr="006A1C54" w14:paraId="2D16346A" w14:textId="77777777" w:rsidTr="00BB7A17">
        <w:tc>
          <w:tcPr>
            <w:tcW w:w="1667" w:type="dxa"/>
          </w:tcPr>
          <w:p w14:paraId="0B902CCD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Excavation Area</w:t>
            </w:r>
          </w:p>
        </w:tc>
        <w:tc>
          <w:tcPr>
            <w:tcW w:w="1772" w:type="dxa"/>
          </w:tcPr>
          <w:p w14:paraId="35135E22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Radiocarbon laboratory sample number</w:t>
            </w:r>
          </w:p>
        </w:tc>
        <w:tc>
          <w:tcPr>
            <w:tcW w:w="1737" w:type="dxa"/>
          </w:tcPr>
          <w:p w14:paraId="430F17E4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Material Dated</w:t>
            </w:r>
          </w:p>
        </w:tc>
        <w:tc>
          <w:tcPr>
            <w:tcW w:w="1776" w:type="dxa"/>
          </w:tcPr>
          <w:p w14:paraId="351461FE" w14:textId="00237F5B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Depth Below Surface (c</w:t>
            </w:r>
            <w:r w:rsidR="002340FD">
              <w:rPr>
                <w:rFonts w:cs="Times New Roman"/>
              </w:rPr>
              <w:t>m</w:t>
            </w:r>
            <w:r w:rsidRPr="006A1C54">
              <w:rPr>
                <w:rFonts w:cs="Times New Roman"/>
              </w:rPr>
              <w:t xml:space="preserve">) </w:t>
            </w:r>
          </w:p>
        </w:tc>
        <w:tc>
          <w:tcPr>
            <w:tcW w:w="2104" w:type="dxa"/>
          </w:tcPr>
          <w:p w14:paraId="6A0010C8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 xml:space="preserve">Radiocarbon age </w:t>
            </w:r>
          </w:p>
        </w:tc>
        <w:tc>
          <w:tcPr>
            <w:tcW w:w="800" w:type="dxa"/>
          </w:tcPr>
          <w:p w14:paraId="1F90BBC0" w14:textId="77777777" w:rsidR="00BB7A17" w:rsidRPr="006A1C54" w:rsidRDefault="00BB7A17" w:rsidP="00BB7A17">
            <w:pPr>
              <w:rPr>
                <w:rFonts w:eastAsia="Times New Roman" w:cs="Times New Roman"/>
                <w:bCs/>
                <w:color w:val="000000"/>
                <w:lang w:val="en-CA" w:eastAsia="en-US"/>
              </w:rPr>
            </w:pPr>
            <w:proofErr w:type="gramStart"/>
            <w:r w:rsidRPr="006A1C54">
              <w:rPr>
                <w:rFonts w:eastAsia="Times New Roman" w:cs="Times New Roman"/>
                <w:bCs/>
                <w:color w:val="000000"/>
                <w:lang w:val="en-CA" w:eastAsia="en-US"/>
              </w:rPr>
              <w:t>d13C</w:t>
            </w:r>
            <w:proofErr w:type="gramEnd"/>
          </w:p>
          <w:p w14:paraId="0E7F683B" w14:textId="52602024" w:rsidR="00BB7A17" w:rsidRPr="006A1C54" w:rsidRDefault="009A0383" w:rsidP="00BB7A1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value</w:t>
            </w:r>
            <w:proofErr w:type="gramEnd"/>
          </w:p>
        </w:tc>
        <w:tc>
          <w:tcPr>
            <w:tcW w:w="3322" w:type="dxa"/>
          </w:tcPr>
          <w:p w14:paraId="48CE4ABE" w14:textId="292382DD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Calibrated years before present (</w:t>
            </w:r>
            <w:proofErr w:type="spellStart"/>
            <w:r w:rsidRPr="006A1C54">
              <w:rPr>
                <w:rFonts w:cs="Times New Roman"/>
              </w:rPr>
              <w:t>cal</w:t>
            </w:r>
            <w:proofErr w:type="spellEnd"/>
            <w:r w:rsidRPr="006A1C54">
              <w:rPr>
                <w:rFonts w:cs="Times New Roman"/>
              </w:rPr>
              <w:t xml:space="preserve"> </w:t>
            </w:r>
            <w:proofErr w:type="spellStart"/>
            <w:r w:rsidRPr="006A1C54">
              <w:rPr>
                <w:rFonts w:cs="Times New Roman"/>
              </w:rPr>
              <w:t>yr</w:t>
            </w:r>
            <w:proofErr w:type="spellEnd"/>
            <w:r w:rsidRPr="006A1C54">
              <w:rPr>
                <w:rFonts w:cs="Times New Roman"/>
              </w:rPr>
              <w:t xml:space="preserve"> BP)</w:t>
            </w:r>
            <w:r w:rsidR="009A0383">
              <w:rPr>
                <w:rFonts w:cs="Times New Roman"/>
              </w:rPr>
              <w:t xml:space="preserve"> 2-sigma range</w:t>
            </w:r>
          </w:p>
        </w:tc>
      </w:tr>
      <w:tr w:rsidR="00BB7A17" w:rsidRPr="006A1C54" w14:paraId="08D6D2B9" w14:textId="77777777" w:rsidTr="00BB7A17">
        <w:tc>
          <w:tcPr>
            <w:tcW w:w="1667" w:type="dxa"/>
          </w:tcPr>
          <w:p w14:paraId="47E594BC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6A1C54">
              <w:rPr>
                <w:rFonts w:eastAsia="Times New Roman" w:cs="Times New Roman"/>
                <w:color w:val="000000"/>
                <w:lang w:val="en-CA" w:eastAsia="en-US"/>
              </w:rPr>
              <w:t xml:space="preserve">Unit 1 </w:t>
            </w:r>
          </w:p>
        </w:tc>
        <w:tc>
          <w:tcPr>
            <w:tcW w:w="1772" w:type="dxa"/>
          </w:tcPr>
          <w:p w14:paraId="4D87BC0D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6A1C54">
              <w:rPr>
                <w:rFonts w:eastAsia="Times New Roman" w:cs="Times New Roman"/>
                <w:color w:val="000000"/>
                <w:lang w:val="en-CA" w:eastAsia="en-US"/>
              </w:rPr>
              <w:t>AA102102</w:t>
            </w:r>
          </w:p>
        </w:tc>
        <w:tc>
          <w:tcPr>
            <w:tcW w:w="1737" w:type="dxa"/>
          </w:tcPr>
          <w:p w14:paraId="6B460AB3" w14:textId="77777777" w:rsidR="00BB7A17" w:rsidRPr="006A1C54" w:rsidRDefault="00BB7A17" w:rsidP="00BB7A17">
            <w:pPr>
              <w:rPr>
                <w:rFonts w:cs="Times New Roman"/>
              </w:rPr>
            </w:pPr>
            <w:proofErr w:type="gramStart"/>
            <w:r w:rsidRPr="006A1C54">
              <w:rPr>
                <w:rFonts w:cs="Times New Roman"/>
              </w:rPr>
              <w:t>charcoal</w:t>
            </w:r>
            <w:proofErr w:type="gramEnd"/>
          </w:p>
        </w:tc>
        <w:tc>
          <w:tcPr>
            <w:tcW w:w="1776" w:type="dxa"/>
          </w:tcPr>
          <w:p w14:paraId="791555E8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 xml:space="preserve"> 60  </w:t>
            </w:r>
            <w:proofErr w:type="gramStart"/>
            <w:r w:rsidRPr="006A1C54">
              <w:rPr>
                <w:rFonts w:cs="Times New Roman"/>
              </w:rPr>
              <w:t>-  65</w:t>
            </w:r>
            <w:proofErr w:type="gramEnd"/>
            <w:r w:rsidRPr="006A1C54">
              <w:rPr>
                <w:rFonts w:cs="Times New Roman"/>
              </w:rPr>
              <w:t xml:space="preserve"> </w:t>
            </w:r>
          </w:p>
        </w:tc>
        <w:tc>
          <w:tcPr>
            <w:tcW w:w="2104" w:type="dxa"/>
          </w:tcPr>
          <w:p w14:paraId="428DA03D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1978 ±41</w:t>
            </w:r>
          </w:p>
        </w:tc>
        <w:tc>
          <w:tcPr>
            <w:tcW w:w="800" w:type="dxa"/>
          </w:tcPr>
          <w:p w14:paraId="4E4920D9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6A1C54">
              <w:rPr>
                <w:rFonts w:eastAsia="Times New Roman" w:cs="Times New Roman"/>
                <w:color w:val="000000"/>
                <w:lang w:val="en-CA" w:eastAsia="en-US"/>
              </w:rPr>
              <w:t>-21.9</w:t>
            </w:r>
          </w:p>
        </w:tc>
        <w:tc>
          <w:tcPr>
            <w:tcW w:w="3322" w:type="dxa"/>
          </w:tcPr>
          <w:p w14:paraId="667DF2C1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1825 - 2034</w:t>
            </w:r>
          </w:p>
        </w:tc>
      </w:tr>
      <w:tr w:rsidR="00BB7A17" w:rsidRPr="006A1C54" w14:paraId="01BCAEF2" w14:textId="77777777" w:rsidTr="00BB7A17">
        <w:tc>
          <w:tcPr>
            <w:tcW w:w="1667" w:type="dxa"/>
          </w:tcPr>
          <w:p w14:paraId="345EB94E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6A1C54">
              <w:rPr>
                <w:rFonts w:eastAsia="Times New Roman" w:cs="Times New Roman"/>
                <w:color w:val="000000"/>
                <w:lang w:val="en-CA" w:eastAsia="en-US"/>
              </w:rPr>
              <w:t>Unit 1</w:t>
            </w:r>
          </w:p>
        </w:tc>
        <w:tc>
          <w:tcPr>
            <w:tcW w:w="1772" w:type="dxa"/>
          </w:tcPr>
          <w:p w14:paraId="30F7C4B9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6A1C54">
              <w:rPr>
                <w:rFonts w:eastAsia="Times New Roman" w:cs="Times New Roman"/>
                <w:color w:val="000000"/>
                <w:lang w:val="en-CA" w:eastAsia="en-US"/>
              </w:rPr>
              <w:t>AA102103</w:t>
            </w:r>
          </w:p>
        </w:tc>
        <w:tc>
          <w:tcPr>
            <w:tcW w:w="1737" w:type="dxa"/>
          </w:tcPr>
          <w:p w14:paraId="2C42A973" w14:textId="77777777" w:rsidR="00BB7A17" w:rsidRPr="006A1C54" w:rsidRDefault="00BB7A17" w:rsidP="00BB7A17">
            <w:pPr>
              <w:rPr>
                <w:rFonts w:cs="Times New Roman"/>
              </w:rPr>
            </w:pPr>
            <w:proofErr w:type="gramStart"/>
            <w:r w:rsidRPr="006A1C54">
              <w:rPr>
                <w:rFonts w:cs="Times New Roman"/>
              </w:rPr>
              <w:t>charcoal</w:t>
            </w:r>
            <w:proofErr w:type="gramEnd"/>
          </w:p>
        </w:tc>
        <w:tc>
          <w:tcPr>
            <w:tcW w:w="1776" w:type="dxa"/>
          </w:tcPr>
          <w:p w14:paraId="146B7C1E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 xml:space="preserve"> 80  </w:t>
            </w:r>
            <w:proofErr w:type="gramStart"/>
            <w:r w:rsidRPr="006A1C54">
              <w:rPr>
                <w:rFonts w:cs="Times New Roman"/>
              </w:rPr>
              <w:t>-  85</w:t>
            </w:r>
            <w:proofErr w:type="gramEnd"/>
            <w:r w:rsidRPr="006A1C54">
              <w:rPr>
                <w:rFonts w:cs="Times New Roman"/>
              </w:rPr>
              <w:t xml:space="preserve"> </w:t>
            </w:r>
          </w:p>
        </w:tc>
        <w:tc>
          <w:tcPr>
            <w:tcW w:w="2104" w:type="dxa"/>
          </w:tcPr>
          <w:p w14:paraId="7A854E7B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2094 ± 45</w:t>
            </w:r>
          </w:p>
        </w:tc>
        <w:tc>
          <w:tcPr>
            <w:tcW w:w="800" w:type="dxa"/>
          </w:tcPr>
          <w:p w14:paraId="6720BEBD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6A1C54">
              <w:rPr>
                <w:rFonts w:eastAsia="Times New Roman" w:cs="Times New Roman"/>
                <w:color w:val="000000"/>
                <w:lang w:val="en-CA" w:eastAsia="en-US"/>
              </w:rPr>
              <w:t>-26.1</w:t>
            </w:r>
          </w:p>
        </w:tc>
        <w:tc>
          <w:tcPr>
            <w:tcW w:w="3322" w:type="dxa"/>
          </w:tcPr>
          <w:p w14:paraId="6E4254D0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1946 - 2297</w:t>
            </w:r>
          </w:p>
        </w:tc>
      </w:tr>
      <w:tr w:rsidR="00BB7A17" w:rsidRPr="006A1C54" w14:paraId="3457DEF9" w14:textId="77777777" w:rsidTr="00BB7A17">
        <w:tc>
          <w:tcPr>
            <w:tcW w:w="1667" w:type="dxa"/>
          </w:tcPr>
          <w:p w14:paraId="3E90254C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6A1C54">
              <w:rPr>
                <w:rFonts w:eastAsia="Times New Roman" w:cs="Times New Roman"/>
                <w:color w:val="000000"/>
                <w:lang w:val="en-CA" w:eastAsia="en-US"/>
              </w:rPr>
              <w:t>Unit 1</w:t>
            </w:r>
          </w:p>
        </w:tc>
        <w:tc>
          <w:tcPr>
            <w:tcW w:w="1772" w:type="dxa"/>
          </w:tcPr>
          <w:p w14:paraId="3AF3B4F8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6A1C54">
              <w:rPr>
                <w:rFonts w:eastAsia="Times New Roman" w:cs="Times New Roman"/>
                <w:color w:val="000000"/>
                <w:lang w:val="en-CA" w:eastAsia="en-US"/>
              </w:rPr>
              <w:t>AA102104</w:t>
            </w:r>
          </w:p>
        </w:tc>
        <w:tc>
          <w:tcPr>
            <w:tcW w:w="1737" w:type="dxa"/>
          </w:tcPr>
          <w:p w14:paraId="32726F34" w14:textId="77777777" w:rsidR="00BB7A17" w:rsidRPr="006A1C54" w:rsidRDefault="00BB7A17" w:rsidP="00BB7A17">
            <w:pPr>
              <w:rPr>
                <w:rFonts w:cs="Times New Roman"/>
              </w:rPr>
            </w:pPr>
            <w:proofErr w:type="gramStart"/>
            <w:r w:rsidRPr="006A1C54">
              <w:rPr>
                <w:rFonts w:cs="Times New Roman"/>
              </w:rPr>
              <w:t>charcoal</w:t>
            </w:r>
            <w:proofErr w:type="gramEnd"/>
          </w:p>
        </w:tc>
        <w:tc>
          <w:tcPr>
            <w:tcW w:w="1776" w:type="dxa"/>
          </w:tcPr>
          <w:p w14:paraId="6B20E0F3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 xml:space="preserve">100 - 105 </w:t>
            </w:r>
          </w:p>
        </w:tc>
        <w:tc>
          <w:tcPr>
            <w:tcW w:w="2104" w:type="dxa"/>
          </w:tcPr>
          <w:p w14:paraId="6762B9EB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2134 ± 41</w:t>
            </w:r>
          </w:p>
        </w:tc>
        <w:tc>
          <w:tcPr>
            <w:tcW w:w="800" w:type="dxa"/>
          </w:tcPr>
          <w:p w14:paraId="51835F16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6A1C54">
              <w:rPr>
                <w:rFonts w:eastAsia="Times New Roman" w:cs="Times New Roman"/>
                <w:color w:val="000000"/>
                <w:lang w:val="en-CA" w:eastAsia="en-US"/>
              </w:rPr>
              <w:t>-23.3</w:t>
            </w:r>
          </w:p>
        </w:tc>
        <w:tc>
          <w:tcPr>
            <w:tcW w:w="3322" w:type="dxa"/>
          </w:tcPr>
          <w:p w14:paraId="37E3AC5B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1995 - 2305</w:t>
            </w:r>
          </w:p>
        </w:tc>
      </w:tr>
      <w:tr w:rsidR="00BB7A17" w:rsidRPr="006A1C54" w14:paraId="07C7C707" w14:textId="77777777" w:rsidTr="00BB7A17">
        <w:tc>
          <w:tcPr>
            <w:tcW w:w="1667" w:type="dxa"/>
          </w:tcPr>
          <w:p w14:paraId="2A11CDFA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6A1C54">
              <w:rPr>
                <w:rFonts w:eastAsia="Times New Roman" w:cs="Times New Roman"/>
                <w:color w:val="000000"/>
              </w:rPr>
              <w:t>Beach Front</w:t>
            </w:r>
          </w:p>
        </w:tc>
        <w:tc>
          <w:tcPr>
            <w:tcW w:w="1772" w:type="dxa"/>
            <w:vAlign w:val="center"/>
          </w:tcPr>
          <w:p w14:paraId="0817A94B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6A1C54">
              <w:rPr>
                <w:rFonts w:eastAsia="Times New Roman" w:cs="Times New Roman"/>
                <w:color w:val="000000"/>
              </w:rPr>
              <w:t>AA102099</w:t>
            </w:r>
          </w:p>
        </w:tc>
        <w:tc>
          <w:tcPr>
            <w:tcW w:w="1737" w:type="dxa"/>
          </w:tcPr>
          <w:p w14:paraId="0EC661F0" w14:textId="77777777" w:rsidR="00BB7A17" w:rsidRPr="006A1C54" w:rsidRDefault="00BB7A17" w:rsidP="00BB7A17">
            <w:pPr>
              <w:rPr>
                <w:rFonts w:cs="Times New Roman"/>
              </w:rPr>
            </w:pPr>
            <w:proofErr w:type="gramStart"/>
            <w:r w:rsidRPr="006A1C54">
              <w:rPr>
                <w:rFonts w:cs="Times New Roman"/>
              </w:rPr>
              <w:t>charcoal</w:t>
            </w:r>
            <w:proofErr w:type="gramEnd"/>
          </w:p>
        </w:tc>
        <w:tc>
          <w:tcPr>
            <w:tcW w:w="1776" w:type="dxa"/>
            <w:vAlign w:val="center"/>
          </w:tcPr>
          <w:p w14:paraId="6BA7F6CC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eastAsia="Times New Roman" w:cs="Times New Roman"/>
                <w:color w:val="000000"/>
              </w:rPr>
              <w:t>20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A1C54"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A1C54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2104" w:type="dxa"/>
            <w:vAlign w:val="center"/>
          </w:tcPr>
          <w:p w14:paraId="25B3DC4F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eastAsia="Times New Roman" w:cs="Times New Roman"/>
                <w:color w:val="000000"/>
              </w:rPr>
              <w:t>658 ± 38</w:t>
            </w:r>
          </w:p>
        </w:tc>
        <w:tc>
          <w:tcPr>
            <w:tcW w:w="800" w:type="dxa"/>
            <w:vAlign w:val="center"/>
          </w:tcPr>
          <w:p w14:paraId="00178145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  <w:lang w:val="en-CA" w:eastAsia="en-US"/>
              </w:rPr>
            </w:pPr>
            <w:r w:rsidRPr="006A1C54">
              <w:rPr>
                <w:rFonts w:eastAsia="Times New Roman" w:cs="Times New Roman"/>
                <w:color w:val="000000"/>
              </w:rPr>
              <w:t>-24.2</w:t>
            </w:r>
          </w:p>
        </w:tc>
        <w:tc>
          <w:tcPr>
            <w:tcW w:w="3322" w:type="dxa"/>
          </w:tcPr>
          <w:p w14:paraId="20C6DAE2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554 - 675</w:t>
            </w:r>
          </w:p>
        </w:tc>
      </w:tr>
      <w:tr w:rsidR="00BB7A17" w:rsidRPr="006A1C54" w14:paraId="6488C15F" w14:textId="77777777" w:rsidTr="00BB7A17">
        <w:tc>
          <w:tcPr>
            <w:tcW w:w="1667" w:type="dxa"/>
          </w:tcPr>
          <w:p w14:paraId="162B1E21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</w:rPr>
            </w:pPr>
            <w:r w:rsidRPr="006A1C54">
              <w:rPr>
                <w:rFonts w:eastAsia="Times New Roman" w:cs="Times New Roman"/>
                <w:color w:val="000000"/>
              </w:rPr>
              <w:t>Beach Front</w:t>
            </w:r>
          </w:p>
        </w:tc>
        <w:tc>
          <w:tcPr>
            <w:tcW w:w="1772" w:type="dxa"/>
            <w:vAlign w:val="center"/>
          </w:tcPr>
          <w:p w14:paraId="0F2F8F83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</w:rPr>
            </w:pPr>
            <w:r w:rsidRPr="006A1C54">
              <w:rPr>
                <w:rFonts w:eastAsia="Times New Roman" w:cs="Times New Roman"/>
                <w:color w:val="000000"/>
              </w:rPr>
              <w:t>AA102100</w:t>
            </w:r>
          </w:p>
        </w:tc>
        <w:tc>
          <w:tcPr>
            <w:tcW w:w="1737" w:type="dxa"/>
          </w:tcPr>
          <w:p w14:paraId="2EA15EEC" w14:textId="77777777" w:rsidR="00BB7A17" w:rsidRPr="006A1C54" w:rsidRDefault="00BB7A17" w:rsidP="00BB7A17">
            <w:pPr>
              <w:rPr>
                <w:rFonts w:cs="Times New Roman"/>
              </w:rPr>
            </w:pPr>
            <w:proofErr w:type="gramStart"/>
            <w:r w:rsidRPr="006A1C54">
              <w:rPr>
                <w:rFonts w:cs="Times New Roman"/>
              </w:rPr>
              <w:t>charcoal</w:t>
            </w:r>
            <w:proofErr w:type="gramEnd"/>
          </w:p>
        </w:tc>
        <w:tc>
          <w:tcPr>
            <w:tcW w:w="1776" w:type="dxa"/>
            <w:vAlign w:val="center"/>
          </w:tcPr>
          <w:p w14:paraId="7FC33E66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</w:rPr>
            </w:pPr>
            <w:r w:rsidRPr="006A1C54">
              <w:rPr>
                <w:rFonts w:eastAsia="Times New Roman" w:cs="Times New Roman"/>
                <w:color w:val="000000"/>
              </w:rPr>
              <w:t>55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A1C54"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A1C54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2104" w:type="dxa"/>
            <w:vAlign w:val="center"/>
          </w:tcPr>
          <w:p w14:paraId="003DD7E1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</w:rPr>
            </w:pPr>
            <w:r w:rsidRPr="006A1C54">
              <w:rPr>
                <w:rFonts w:eastAsia="Times New Roman" w:cs="Times New Roman"/>
                <w:color w:val="000000"/>
              </w:rPr>
              <w:t>644 ± 39</w:t>
            </w:r>
          </w:p>
        </w:tc>
        <w:tc>
          <w:tcPr>
            <w:tcW w:w="800" w:type="dxa"/>
            <w:vAlign w:val="center"/>
          </w:tcPr>
          <w:p w14:paraId="5F8F79ED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</w:rPr>
            </w:pPr>
            <w:r w:rsidRPr="006A1C54">
              <w:rPr>
                <w:rFonts w:eastAsia="Times New Roman" w:cs="Times New Roman"/>
                <w:color w:val="000000"/>
              </w:rPr>
              <w:t>-22.2</w:t>
            </w:r>
          </w:p>
        </w:tc>
        <w:tc>
          <w:tcPr>
            <w:tcW w:w="3322" w:type="dxa"/>
          </w:tcPr>
          <w:p w14:paraId="1E4552DE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551- 670</w:t>
            </w:r>
          </w:p>
        </w:tc>
      </w:tr>
      <w:tr w:rsidR="00BB7A17" w:rsidRPr="006A1C54" w14:paraId="3DBD237A" w14:textId="77777777" w:rsidTr="00BB7A17">
        <w:tc>
          <w:tcPr>
            <w:tcW w:w="1667" w:type="dxa"/>
          </w:tcPr>
          <w:p w14:paraId="6D6F5896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</w:rPr>
            </w:pPr>
            <w:r w:rsidRPr="006A1C54">
              <w:rPr>
                <w:rFonts w:eastAsia="Times New Roman" w:cs="Times New Roman"/>
                <w:color w:val="000000"/>
              </w:rPr>
              <w:t>Beach Front</w:t>
            </w:r>
          </w:p>
        </w:tc>
        <w:tc>
          <w:tcPr>
            <w:tcW w:w="1772" w:type="dxa"/>
            <w:vAlign w:val="center"/>
          </w:tcPr>
          <w:p w14:paraId="63A67517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</w:rPr>
            </w:pPr>
            <w:r w:rsidRPr="006A1C54">
              <w:rPr>
                <w:rFonts w:eastAsia="Times New Roman" w:cs="Times New Roman"/>
                <w:color w:val="000000"/>
              </w:rPr>
              <w:t>AA102101</w:t>
            </w:r>
          </w:p>
        </w:tc>
        <w:tc>
          <w:tcPr>
            <w:tcW w:w="1737" w:type="dxa"/>
          </w:tcPr>
          <w:p w14:paraId="03E6E447" w14:textId="77777777" w:rsidR="00BB7A17" w:rsidRPr="006A1C54" w:rsidRDefault="00BB7A17" w:rsidP="00BB7A17">
            <w:pPr>
              <w:rPr>
                <w:rFonts w:cs="Times New Roman"/>
              </w:rPr>
            </w:pPr>
            <w:proofErr w:type="gramStart"/>
            <w:r w:rsidRPr="006A1C54">
              <w:rPr>
                <w:rFonts w:cs="Times New Roman"/>
              </w:rPr>
              <w:t>charcoal</w:t>
            </w:r>
            <w:proofErr w:type="gramEnd"/>
          </w:p>
        </w:tc>
        <w:tc>
          <w:tcPr>
            <w:tcW w:w="1776" w:type="dxa"/>
            <w:vAlign w:val="center"/>
          </w:tcPr>
          <w:p w14:paraId="4BD02101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</w:rPr>
            </w:pPr>
            <w:r w:rsidRPr="006A1C54">
              <w:rPr>
                <w:rFonts w:eastAsia="Times New Roman" w:cs="Times New Roman"/>
                <w:color w:val="000000"/>
              </w:rPr>
              <w:t>130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A1C54"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A1C54">
              <w:rPr>
                <w:rFonts w:eastAsia="Times New Roman" w:cs="Times New Roman"/>
                <w:color w:val="000000"/>
              </w:rPr>
              <w:t xml:space="preserve">135 </w:t>
            </w:r>
          </w:p>
        </w:tc>
        <w:tc>
          <w:tcPr>
            <w:tcW w:w="2104" w:type="dxa"/>
            <w:vAlign w:val="center"/>
          </w:tcPr>
          <w:p w14:paraId="0A8EF976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</w:rPr>
            </w:pPr>
            <w:r w:rsidRPr="006A1C54">
              <w:rPr>
                <w:rFonts w:eastAsia="Times New Roman" w:cs="Times New Roman"/>
                <w:color w:val="000000"/>
              </w:rPr>
              <w:t>853 ± 39</w:t>
            </w:r>
          </w:p>
        </w:tc>
        <w:tc>
          <w:tcPr>
            <w:tcW w:w="800" w:type="dxa"/>
            <w:vAlign w:val="center"/>
          </w:tcPr>
          <w:p w14:paraId="2A04CC08" w14:textId="77777777" w:rsidR="00BB7A17" w:rsidRPr="006A1C54" w:rsidRDefault="00BB7A17" w:rsidP="00BB7A17">
            <w:pPr>
              <w:rPr>
                <w:rFonts w:eastAsia="Times New Roman" w:cs="Times New Roman"/>
                <w:color w:val="000000"/>
              </w:rPr>
            </w:pPr>
            <w:r w:rsidRPr="006A1C54">
              <w:rPr>
                <w:rFonts w:eastAsia="Times New Roman" w:cs="Times New Roman"/>
                <w:color w:val="000000"/>
              </w:rPr>
              <w:t>-26.2</w:t>
            </w:r>
          </w:p>
        </w:tc>
        <w:tc>
          <w:tcPr>
            <w:tcW w:w="3322" w:type="dxa"/>
          </w:tcPr>
          <w:p w14:paraId="1514102C" w14:textId="77777777" w:rsidR="00BB7A17" w:rsidRPr="006A1C54" w:rsidRDefault="00BB7A17" w:rsidP="00BB7A17">
            <w:pPr>
              <w:rPr>
                <w:rFonts w:cs="Times New Roman"/>
              </w:rPr>
            </w:pPr>
            <w:r w:rsidRPr="006A1C54">
              <w:rPr>
                <w:rFonts w:cs="Times New Roman"/>
              </w:rPr>
              <w:t>686 - 905</w:t>
            </w:r>
          </w:p>
        </w:tc>
      </w:tr>
    </w:tbl>
    <w:p w14:paraId="43AD3AE1" w14:textId="77777777" w:rsidR="00F25F66" w:rsidRDefault="00F25F66"/>
    <w:p w14:paraId="32E79594" w14:textId="5C3CD655" w:rsidR="00BB7A17" w:rsidRDefault="00BB7A17" w:rsidP="009A0383">
      <w:bookmarkStart w:id="0" w:name="_GoBack"/>
      <w:bookmarkEnd w:id="0"/>
    </w:p>
    <w:sectPr w:rsidR="00BB7A17" w:rsidSect="005C75BC">
      <w:pgSz w:w="15842" w:h="12242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BC"/>
    <w:rsid w:val="0016058D"/>
    <w:rsid w:val="002340FD"/>
    <w:rsid w:val="003A57EF"/>
    <w:rsid w:val="004D5774"/>
    <w:rsid w:val="005C75BC"/>
    <w:rsid w:val="0062283A"/>
    <w:rsid w:val="006A1C54"/>
    <w:rsid w:val="00734D1F"/>
    <w:rsid w:val="0079422D"/>
    <w:rsid w:val="007E5DCA"/>
    <w:rsid w:val="00825FE6"/>
    <w:rsid w:val="00956EEB"/>
    <w:rsid w:val="009A0383"/>
    <w:rsid w:val="00A00808"/>
    <w:rsid w:val="00A02AD0"/>
    <w:rsid w:val="00BB7A17"/>
    <w:rsid w:val="00C055F9"/>
    <w:rsid w:val="00C066EE"/>
    <w:rsid w:val="00D15141"/>
    <w:rsid w:val="00DB2EF8"/>
    <w:rsid w:val="00DE13C7"/>
    <w:rsid w:val="00DF5FDD"/>
    <w:rsid w:val="00E24A77"/>
    <w:rsid w:val="00E40678"/>
    <w:rsid w:val="00F25F66"/>
    <w:rsid w:val="00F83A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DF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D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5FDD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5FD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F5FDD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FDD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FDD"/>
    <w:rPr>
      <w:rFonts w:ascii="Arial" w:eastAsiaTheme="majorEastAsia" w:hAnsi="Arial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FDD"/>
    <w:rPr>
      <w:rFonts w:ascii="Arial" w:eastAsiaTheme="majorEastAsia" w:hAnsi="Arial" w:cstheme="majorBidi"/>
      <w:b/>
      <w:bCs/>
    </w:rPr>
  </w:style>
  <w:style w:type="table" w:styleId="TableGrid">
    <w:name w:val="Table Grid"/>
    <w:basedOn w:val="TableNormal"/>
    <w:uiPriority w:val="59"/>
    <w:rsid w:val="00C05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25F66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8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28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3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3A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83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D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5FDD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5FD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F5FDD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FDD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FDD"/>
    <w:rPr>
      <w:rFonts w:ascii="Arial" w:eastAsiaTheme="majorEastAsia" w:hAnsi="Arial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FDD"/>
    <w:rPr>
      <w:rFonts w:ascii="Arial" w:eastAsiaTheme="majorEastAsia" w:hAnsi="Arial" w:cstheme="majorBidi"/>
      <w:b/>
      <w:bCs/>
    </w:rPr>
  </w:style>
  <w:style w:type="table" w:styleId="TableGrid">
    <w:name w:val="Table Grid"/>
    <w:basedOn w:val="TableNormal"/>
    <w:uiPriority w:val="59"/>
    <w:rsid w:val="00C05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25F66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8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28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3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3A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8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231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Menzies</dc:creator>
  <cp:keywords/>
  <dc:description/>
  <cp:lastModifiedBy>Charles Menzies</cp:lastModifiedBy>
  <cp:revision>4</cp:revision>
  <dcterms:created xsi:type="dcterms:W3CDTF">2015-01-11T22:35:00Z</dcterms:created>
  <dcterms:modified xsi:type="dcterms:W3CDTF">2015-01-11T23:48:00Z</dcterms:modified>
</cp:coreProperties>
</file>